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B59" w:rsidRPr="00A75D74" w:rsidRDefault="00512B59" w:rsidP="00512B59">
      <w:pPr>
        <w:pStyle w:val="11"/>
        <w:shd w:val="clear" w:color="auto" w:fill="auto"/>
        <w:spacing w:line="240" w:lineRule="auto"/>
        <w:ind w:right="20"/>
        <w:jc w:val="center"/>
        <w:rPr>
          <w:b/>
          <w:sz w:val="28"/>
          <w:szCs w:val="28"/>
        </w:rPr>
      </w:pPr>
      <w:r w:rsidRPr="00A75D74">
        <w:rPr>
          <w:b/>
          <w:sz w:val="28"/>
          <w:szCs w:val="28"/>
        </w:rPr>
        <w:t>Русский язык. 5 класс.</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Рабочая программа по русскому языку для 5 «А»</w:t>
      </w:r>
      <w:proofErr w:type="gramStart"/>
      <w:r w:rsidRPr="00A75D74">
        <w:rPr>
          <w:rFonts w:ascii="Times New Roman" w:eastAsia="Times New Roman" w:hAnsi="Times New Roman" w:cs="Times New Roman"/>
          <w:color w:val="000000"/>
        </w:rPr>
        <w:t>,«</w:t>
      </w:r>
      <w:proofErr w:type="gramEnd"/>
      <w:r w:rsidRPr="00A75D74">
        <w:rPr>
          <w:rFonts w:ascii="Times New Roman" w:eastAsia="Times New Roman" w:hAnsi="Times New Roman" w:cs="Times New Roman"/>
          <w:color w:val="000000"/>
        </w:rPr>
        <w:t xml:space="preserve">Б» классов составлена в соответствии с требованиями Федерального государственного стандарта основного общего образования  (ФГОС: основное общее образование// ФГОС. М.: Просвещение, 2011), а также в соответствии с рекомендациями Примерной программы по русскому языку (Примерные программы по учебным предметам. </w:t>
      </w:r>
      <w:proofErr w:type="gramStart"/>
      <w:r w:rsidRPr="00A75D74">
        <w:rPr>
          <w:rFonts w:ascii="Times New Roman" w:eastAsia="Times New Roman" w:hAnsi="Times New Roman" w:cs="Times New Roman"/>
          <w:color w:val="000000"/>
        </w:rPr>
        <w:t xml:space="preserve">Русский язык. 5-9 </w:t>
      </w:r>
      <w:proofErr w:type="spellStart"/>
      <w:r w:rsidRPr="00A75D74">
        <w:rPr>
          <w:rFonts w:ascii="Times New Roman" w:eastAsia="Times New Roman" w:hAnsi="Times New Roman" w:cs="Times New Roman"/>
          <w:color w:val="000000"/>
        </w:rPr>
        <w:t>кл</w:t>
      </w:r>
      <w:proofErr w:type="spellEnd"/>
      <w:r w:rsidRPr="00A75D74">
        <w:rPr>
          <w:rFonts w:ascii="Times New Roman" w:eastAsia="Times New Roman" w:hAnsi="Times New Roman" w:cs="Times New Roman"/>
          <w:color w:val="000000"/>
        </w:rPr>
        <w:t>., М.: Просвещение, 2015) и программы по русскому языку для основной школы:</w:t>
      </w:r>
      <w:proofErr w:type="gramEnd"/>
      <w:r w:rsidRPr="00A75D74">
        <w:rPr>
          <w:rFonts w:ascii="Times New Roman" w:eastAsia="Times New Roman" w:hAnsi="Times New Roman" w:cs="Times New Roman"/>
          <w:color w:val="000000"/>
        </w:rPr>
        <w:t xml:space="preserve"> «Русский язык. Рабочие программы. Предметная линия учебников Т.А. </w:t>
      </w:r>
      <w:proofErr w:type="spellStart"/>
      <w:r w:rsidRPr="00A75D74">
        <w:rPr>
          <w:rFonts w:ascii="Times New Roman" w:eastAsia="Times New Roman" w:hAnsi="Times New Roman" w:cs="Times New Roman"/>
          <w:color w:val="000000"/>
        </w:rPr>
        <w:t>Ладыженской</w:t>
      </w:r>
      <w:proofErr w:type="spellEnd"/>
      <w:r w:rsidRPr="00A75D74">
        <w:rPr>
          <w:rFonts w:ascii="Times New Roman" w:eastAsia="Times New Roman" w:hAnsi="Times New Roman" w:cs="Times New Roman"/>
          <w:color w:val="000000"/>
        </w:rPr>
        <w:t xml:space="preserve">, М.Т. Баранова, Л.А. </w:t>
      </w:r>
      <w:proofErr w:type="spellStart"/>
      <w:r w:rsidRPr="00A75D74">
        <w:rPr>
          <w:rFonts w:ascii="Times New Roman" w:eastAsia="Times New Roman" w:hAnsi="Times New Roman" w:cs="Times New Roman"/>
          <w:color w:val="000000"/>
        </w:rPr>
        <w:t>Тростенцовой</w:t>
      </w:r>
      <w:proofErr w:type="spellEnd"/>
      <w:r w:rsidRPr="00A75D74">
        <w:rPr>
          <w:rFonts w:ascii="Times New Roman" w:eastAsia="Times New Roman" w:hAnsi="Times New Roman" w:cs="Times New Roman"/>
          <w:color w:val="000000"/>
        </w:rPr>
        <w:t>. 5-9 классы – М.: Просвещение, 2015» и соответствует Федеральному государственному образовательному стандарту основного общего образования (ФГОС ООО).</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xml:space="preserve">Реализация учебной программы обеспечивается учебником: Русский язык. 5 класс. Учебник для общеобразовательных учреждений с приложением на электронном носителе. В 2 частях. / </w:t>
      </w:r>
      <w:proofErr w:type="spellStart"/>
      <w:r w:rsidRPr="00A75D74">
        <w:rPr>
          <w:rFonts w:ascii="Times New Roman" w:eastAsia="Times New Roman" w:hAnsi="Times New Roman" w:cs="Times New Roman"/>
          <w:color w:val="000000"/>
        </w:rPr>
        <w:t>Т.А.Ладыженская</w:t>
      </w:r>
      <w:proofErr w:type="spellEnd"/>
      <w:r w:rsidRPr="00A75D74">
        <w:rPr>
          <w:rFonts w:ascii="Times New Roman" w:eastAsia="Times New Roman" w:hAnsi="Times New Roman" w:cs="Times New Roman"/>
          <w:color w:val="000000"/>
        </w:rPr>
        <w:t xml:space="preserve">, </w:t>
      </w:r>
      <w:proofErr w:type="spellStart"/>
      <w:r w:rsidRPr="00A75D74">
        <w:rPr>
          <w:rFonts w:ascii="Times New Roman" w:eastAsia="Times New Roman" w:hAnsi="Times New Roman" w:cs="Times New Roman"/>
          <w:color w:val="000000"/>
        </w:rPr>
        <w:t>М.Т.Баранов</w:t>
      </w:r>
      <w:proofErr w:type="spellEnd"/>
      <w:r w:rsidRPr="00A75D74">
        <w:rPr>
          <w:rFonts w:ascii="Times New Roman" w:eastAsia="Times New Roman" w:hAnsi="Times New Roman" w:cs="Times New Roman"/>
          <w:color w:val="000000"/>
        </w:rPr>
        <w:t xml:space="preserve">, </w:t>
      </w:r>
      <w:proofErr w:type="spellStart"/>
      <w:r w:rsidRPr="00A75D74">
        <w:rPr>
          <w:rFonts w:ascii="Times New Roman" w:eastAsia="Times New Roman" w:hAnsi="Times New Roman" w:cs="Times New Roman"/>
          <w:color w:val="000000"/>
        </w:rPr>
        <w:t>Л.А.Тростенцова</w:t>
      </w:r>
      <w:proofErr w:type="spellEnd"/>
      <w:r w:rsidRPr="00A75D74">
        <w:rPr>
          <w:rFonts w:ascii="Times New Roman" w:eastAsia="Times New Roman" w:hAnsi="Times New Roman" w:cs="Times New Roman"/>
          <w:color w:val="000000"/>
        </w:rPr>
        <w:t xml:space="preserve"> и др.; науч. ред. </w:t>
      </w:r>
      <w:proofErr w:type="spellStart"/>
      <w:r w:rsidRPr="00A75D74">
        <w:rPr>
          <w:rFonts w:ascii="Times New Roman" w:eastAsia="Times New Roman" w:hAnsi="Times New Roman" w:cs="Times New Roman"/>
          <w:color w:val="000000"/>
        </w:rPr>
        <w:t>Н.М.Шанский</w:t>
      </w:r>
      <w:proofErr w:type="spellEnd"/>
      <w:r w:rsidRPr="00A75D74">
        <w:rPr>
          <w:rFonts w:ascii="Times New Roman" w:eastAsia="Times New Roman" w:hAnsi="Times New Roman" w:cs="Times New Roman"/>
          <w:color w:val="000000"/>
        </w:rPr>
        <w:t xml:space="preserve">/ - 2-е изд. – М.: Просвещение, 2015, </w:t>
      </w:r>
      <w:proofErr w:type="gramStart"/>
      <w:r w:rsidRPr="00A75D74">
        <w:rPr>
          <w:rFonts w:ascii="Times New Roman" w:eastAsia="Times New Roman" w:hAnsi="Times New Roman" w:cs="Times New Roman"/>
          <w:color w:val="000000"/>
        </w:rPr>
        <w:t>включённым</w:t>
      </w:r>
      <w:proofErr w:type="gramEnd"/>
      <w:r w:rsidRPr="00A75D74">
        <w:rPr>
          <w:rFonts w:ascii="Times New Roman" w:eastAsia="Times New Roman" w:hAnsi="Times New Roman" w:cs="Times New Roman"/>
          <w:color w:val="000000"/>
        </w:rPr>
        <w:t xml:space="preserve"> в Федеральный Перечень учебников. </w:t>
      </w:r>
    </w:p>
    <w:p w:rsidR="00512B59" w:rsidRPr="00A75D74" w:rsidRDefault="00512B59" w:rsidP="00512B59">
      <w:pPr>
        <w:shd w:val="clear" w:color="auto" w:fill="FFFFFF"/>
        <w:spacing w:before="100" w:beforeAutospacing="1" w:after="100" w:afterAutospacing="1" w:line="315" w:lineRule="atLeast"/>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Содержание тем учебного курса</w:t>
      </w:r>
    </w:p>
    <w:p w:rsidR="00512B59" w:rsidRPr="00A75D74" w:rsidRDefault="00512B59" w:rsidP="00512B59">
      <w:pPr>
        <w:pStyle w:val="ab"/>
        <w:jc w:val="both"/>
        <w:rPr>
          <w:rFonts w:ascii="Times New Roman" w:eastAsia="Times New Roman" w:hAnsi="Times New Roman" w:cs="Times New Roman"/>
          <w:b/>
          <w:bCs/>
          <w:color w:val="000000"/>
        </w:rPr>
      </w:pPr>
      <w:r w:rsidRPr="00A75D74">
        <w:rPr>
          <w:rFonts w:ascii="Times New Roman" w:eastAsia="Times New Roman" w:hAnsi="Times New Roman" w:cs="Times New Roman"/>
          <w:b/>
          <w:bCs/>
          <w:color w:val="000000"/>
        </w:rPr>
        <w:t>Язык и общение   (3 часа)</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color w:val="000000"/>
        </w:rPr>
        <w:t>Язык и человек. Общение устное и письменное. Чтение и его виды. Слушание и его приёмы. Научный, художественный, разговорный стили речи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bCs/>
        </w:rPr>
        <w:t xml:space="preserve">Повторение </w:t>
      </w:r>
      <w:proofErr w:type="gramStart"/>
      <w:r w:rsidRPr="00A75D74">
        <w:rPr>
          <w:rFonts w:ascii="Times New Roman" w:eastAsia="Times New Roman" w:hAnsi="Times New Roman" w:cs="Times New Roman"/>
          <w:b/>
          <w:bCs/>
        </w:rPr>
        <w:t>изученного</w:t>
      </w:r>
      <w:proofErr w:type="gramEnd"/>
      <w:r w:rsidRPr="00A75D74">
        <w:rPr>
          <w:rFonts w:ascii="Times New Roman" w:eastAsia="Times New Roman" w:hAnsi="Times New Roman" w:cs="Times New Roman"/>
          <w:b/>
          <w:bCs/>
        </w:rPr>
        <w:t xml:space="preserve"> в 1-4 классах.   (26 часов)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I. Части слова. Орфограмма. Место орфограмм в словах. Правописание проверяемых и непро</w:t>
      </w:r>
      <w:r w:rsidRPr="00A75D74">
        <w:rPr>
          <w:rFonts w:ascii="Times New Roman" w:eastAsia="Times New Roman" w:hAnsi="Times New Roman" w:cs="Times New Roman"/>
          <w:color w:val="000000"/>
        </w:rPr>
        <w:softHyphen/>
        <w:t xml:space="preserve">веряемых гласных и согласных в </w:t>
      </w:r>
      <w:proofErr w:type="gramStart"/>
      <w:r w:rsidRPr="00A75D74">
        <w:rPr>
          <w:rFonts w:ascii="Times New Roman" w:eastAsia="Times New Roman" w:hAnsi="Times New Roman" w:cs="Times New Roman"/>
          <w:color w:val="000000"/>
        </w:rPr>
        <w:t>корне слова</w:t>
      </w:r>
      <w:proofErr w:type="gramEnd"/>
      <w:r w:rsidRPr="00A75D74">
        <w:rPr>
          <w:rFonts w:ascii="Times New Roman" w:eastAsia="Times New Roman" w:hAnsi="Times New Roman" w:cs="Times New Roman"/>
          <w:color w:val="000000"/>
        </w:rPr>
        <w:t>. Правописание букв ы, а, у после шипящих. Разде</w:t>
      </w:r>
      <w:r w:rsidRPr="00A75D74">
        <w:rPr>
          <w:rFonts w:ascii="Times New Roman" w:eastAsia="Times New Roman" w:hAnsi="Times New Roman" w:cs="Times New Roman"/>
          <w:color w:val="000000"/>
        </w:rPr>
        <w:softHyphen/>
        <w:t>лительные ъ и ь.</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Самостоятельные и служебные части речи. Имя существительное: три склонения, род, падеж, число. Правописание гласных в падежных окончаниях существительных. Буква ъ на конце суще</w:t>
      </w:r>
      <w:r w:rsidRPr="00A75D74">
        <w:rPr>
          <w:rFonts w:ascii="Times New Roman" w:eastAsia="Times New Roman" w:hAnsi="Times New Roman" w:cs="Times New Roman"/>
          <w:color w:val="000000"/>
        </w:rPr>
        <w:softHyphen/>
        <w:t>ствительных после шипящих.</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Имя прилагательное: род, падеж, число. Правописание гласных в падежных окончаниях при</w:t>
      </w:r>
      <w:r w:rsidRPr="00A75D74">
        <w:rPr>
          <w:rFonts w:ascii="Times New Roman" w:eastAsia="Times New Roman" w:hAnsi="Times New Roman" w:cs="Times New Roman"/>
          <w:color w:val="000000"/>
        </w:rPr>
        <w:softHyphen/>
        <w:t>лагательных.</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Местоимения 1, 2-го и 3-го лица. Глагол: лицо, время, число, род (в прошедшем времени); правописание гласных в личных окончаниях наиболее употребительных глаголов I и II спряже</w:t>
      </w:r>
      <w:r w:rsidRPr="00A75D74">
        <w:rPr>
          <w:rFonts w:ascii="Times New Roman" w:eastAsia="Times New Roman" w:hAnsi="Times New Roman" w:cs="Times New Roman"/>
          <w:color w:val="000000"/>
        </w:rPr>
        <w:softHyphen/>
        <w:t xml:space="preserve">ния; буква ъ во 2-м лице единственного числа глаголов. Правописание </w:t>
      </w:r>
      <w:proofErr w:type="gramStart"/>
      <w:r w:rsidRPr="00A75D74">
        <w:rPr>
          <w:rFonts w:ascii="Times New Roman" w:eastAsia="Times New Roman" w:hAnsi="Times New Roman" w:cs="Times New Roman"/>
          <w:color w:val="000000"/>
        </w:rPr>
        <w:t>-</w:t>
      </w:r>
      <w:proofErr w:type="spellStart"/>
      <w:r w:rsidRPr="00A75D74">
        <w:rPr>
          <w:rFonts w:ascii="Times New Roman" w:eastAsia="Times New Roman" w:hAnsi="Times New Roman" w:cs="Times New Roman"/>
          <w:color w:val="000000"/>
        </w:rPr>
        <w:t>т</w:t>
      </w:r>
      <w:proofErr w:type="gramEnd"/>
      <w:r w:rsidRPr="00A75D74">
        <w:rPr>
          <w:rFonts w:ascii="Times New Roman" w:eastAsia="Times New Roman" w:hAnsi="Times New Roman" w:cs="Times New Roman"/>
          <w:color w:val="000000"/>
        </w:rPr>
        <w:t>ся</w:t>
      </w:r>
      <w:proofErr w:type="spellEnd"/>
      <w:r w:rsidRPr="00A75D74">
        <w:rPr>
          <w:rFonts w:ascii="Times New Roman" w:eastAsia="Times New Roman" w:hAnsi="Times New Roman" w:cs="Times New Roman"/>
          <w:color w:val="000000"/>
        </w:rPr>
        <w:t xml:space="preserve"> и -</w:t>
      </w:r>
      <w:proofErr w:type="spellStart"/>
      <w:r w:rsidRPr="00A75D74">
        <w:rPr>
          <w:rFonts w:ascii="Times New Roman" w:eastAsia="Times New Roman" w:hAnsi="Times New Roman" w:cs="Times New Roman"/>
          <w:color w:val="000000"/>
        </w:rPr>
        <w:t>тъея</w:t>
      </w:r>
      <w:proofErr w:type="spellEnd"/>
      <w:r w:rsidRPr="00A75D74">
        <w:rPr>
          <w:rFonts w:ascii="Times New Roman" w:eastAsia="Times New Roman" w:hAnsi="Times New Roman" w:cs="Times New Roman"/>
          <w:color w:val="000000"/>
        </w:rPr>
        <w:t>; раздельное написание не с глаголами.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Наречие (ознакомление). Предлоги и союзы. Раздельное написание предлогов со словами.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II. Текст. Тема текста. Стили.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Синтаксис. Пунктуация. Культура речи (27 часов).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lang w:val="en-US"/>
        </w:rPr>
        <w:t>I</w:t>
      </w:r>
      <w:r w:rsidRPr="00A75D74">
        <w:rPr>
          <w:rFonts w:ascii="Times New Roman" w:eastAsia="Times New Roman" w:hAnsi="Times New Roman" w:cs="Times New Roman"/>
          <w:color w:val="000000"/>
        </w:rPr>
        <w:t>.Основные синтаксические понятия (единицы): словосочетание, предложение, текст.</w:t>
      </w:r>
      <w:r w:rsidRPr="00A75D74">
        <w:rPr>
          <w:rFonts w:ascii="Times New Roman" w:eastAsia="Times New Roman" w:hAnsi="Times New Roman" w:cs="Times New Roman"/>
          <w:color w:val="000000"/>
        </w:rPr>
        <w:br/>
        <w:t>Пунктуация как раздел науки о языке.</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lastRenderedPageBreak/>
        <w:t>Словосочетание: главное и зависимое слова в словосочетании.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w:t>
      </w:r>
      <w:r w:rsidRPr="00A75D74">
        <w:rPr>
          <w:rFonts w:ascii="Times New Roman" w:eastAsia="Times New Roman" w:hAnsi="Times New Roman" w:cs="Times New Roman"/>
          <w:color w:val="000000"/>
        </w:rPr>
        <w:softHyphen/>
        <w:t>ния (повторение).</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Грамматическая основа предложения.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Главные члены предложения, второстепенные члены предложения: дополнение, определение, обстоятельство.</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Нераспространенные и распространенные предложения (с двумя главными членами). Пред</w:t>
      </w:r>
      <w:r w:rsidRPr="00A75D74">
        <w:rPr>
          <w:rFonts w:ascii="Times New Roman" w:eastAsia="Times New Roman" w:hAnsi="Times New Roman" w:cs="Times New Roman"/>
          <w:color w:val="000000"/>
        </w:rPr>
        <w:softHyphen/>
        <w:t>ложения с однородными членами, не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Синтаксический разбор словосочетания и предложения.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Обращение, знаки препинания при обращении.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xml:space="preserve">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w:t>
      </w:r>
      <w:proofErr w:type="spellStart"/>
      <w:r w:rsidRPr="00A75D74">
        <w:rPr>
          <w:rFonts w:ascii="Times New Roman" w:eastAsia="Times New Roman" w:hAnsi="Times New Roman" w:cs="Times New Roman"/>
          <w:color w:val="000000"/>
        </w:rPr>
        <w:t>простомпредложении</w:t>
      </w:r>
      <w:proofErr w:type="spellEnd"/>
      <w:r w:rsidRPr="00A75D74">
        <w:rPr>
          <w:rFonts w:ascii="Times New Roman" w:eastAsia="Times New Roman" w:hAnsi="Times New Roman" w:cs="Times New Roman"/>
          <w:color w:val="000000"/>
        </w:rPr>
        <w:t>).</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proofErr w:type="gramStart"/>
      <w:r w:rsidRPr="00A75D74">
        <w:rPr>
          <w:rFonts w:ascii="Times New Roman" w:eastAsia="Times New Roman" w:hAnsi="Times New Roman" w:cs="Times New Roman"/>
          <w:color w:val="000000"/>
        </w:rPr>
        <w:t>Запятая между простыми предложениями в сложном предложении перед и, а, но, чтобы, потому что, когда, который, что, если.</w:t>
      </w:r>
      <w:proofErr w:type="gramEnd"/>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Прямая речь после слов автора и перед ними; знаки препинания при прямой речи.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Диалог. Тире в начале реплик диалога.</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II. Умение интонационно правильно произносить повествовательные, вопросительные, побу</w:t>
      </w:r>
      <w:r w:rsidRPr="00A75D74">
        <w:rPr>
          <w:rFonts w:ascii="Times New Roman" w:eastAsia="Times New Roman" w:hAnsi="Times New Roman" w:cs="Times New Roman"/>
          <w:color w:val="000000"/>
        </w:rPr>
        <w:softHyphen/>
        <w:t>дительные и восклицательные предложения, а также предложения с обобщающим словом.</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III. Речь устная и письменная; диалогическая и монологическая. Основная мысль текста.</w:t>
      </w:r>
      <w:r w:rsidRPr="00A75D74">
        <w:rPr>
          <w:rFonts w:ascii="Times New Roman" w:eastAsia="Times New Roman" w:hAnsi="Times New Roman" w:cs="Times New Roman"/>
          <w:color w:val="000000"/>
        </w:rPr>
        <w:br/>
        <w:t>Этикетные диалоги. Письмо как одна из разновидностей текста.</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 xml:space="preserve">Фонетика. Орфоэпия. Графика. Орфография.  </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Культура речи (17 часов).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color w:val="000000"/>
        </w:rPr>
        <w:t>I. Фонетика как раздел науки о языке. Звук как единица языка. Звуки речи; гласные и соглас</w:t>
      </w:r>
      <w:r w:rsidRPr="00A75D74">
        <w:rPr>
          <w:rFonts w:ascii="Times New Roman" w:eastAsia="Times New Roman" w:hAnsi="Times New Roman" w:cs="Times New Roman"/>
          <w:color w:val="000000"/>
        </w:rPr>
        <w:softHyphen/>
        <w:t>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w:t>
      </w:r>
      <w:r w:rsidRPr="00A75D74">
        <w:rPr>
          <w:rFonts w:ascii="Times New Roman" w:eastAsia="Times New Roman" w:hAnsi="Times New Roman" w:cs="Times New Roman"/>
          <w:color w:val="000000"/>
        </w:rPr>
        <w:softHyphen/>
        <w:t>ные согласные. Шипящие и ц. Сильные и слабые позиции звуков.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lastRenderedPageBreak/>
        <w:t>Фонетический разбор слова. Орфоэпические словари.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Графика как раздел науки о языке. Обозначение звуков речи на письме; алфавит. Рукописные и печатные буквы; прописные и строчные. Каллиграфия.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Звуковое значение букв е, ё, ю, я. Обозначение мягкости согласных. Мягкий знак для обозна</w:t>
      </w:r>
      <w:r w:rsidRPr="00A75D74">
        <w:rPr>
          <w:rFonts w:ascii="Times New Roman" w:eastAsia="Times New Roman" w:hAnsi="Times New Roman" w:cs="Times New Roman"/>
          <w:color w:val="000000"/>
        </w:rPr>
        <w:softHyphen/>
        <w:t>чения мягкости согласных. Опознавательные признаки орфограмм. Орфографический разбор. Орфографические словари.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proofErr w:type="spellStart"/>
      <w:r w:rsidRPr="00A75D74">
        <w:rPr>
          <w:rFonts w:ascii="Times New Roman" w:eastAsia="Times New Roman" w:hAnsi="Times New Roman" w:cs="Times New Roman"/>
          <w:color w:val="000000"/>
        </w:rPr>
        <w:t>II.Умение</w:t>
      </w:r>
      <w:proofErr w:type="spellEnd"/>
      <w:r w:rsidRPr="00A75D74">
        <w:rPr>
          <w:rFonts w:ascii="Times New Roman" w:eastAsia="Times New Roman" w:hAnsi="Times New Roman" w:cs="Times New Roman"/>
          <w:color w:val="000000"/>
        </w:rPr>
        <w:t xml:space="preserve"> соблюдать основные правила литературного произношения в рамках требований</w:t>
      </w:r>
      <w:r w:rsidRPr="00A75D74">
        <w:rPr>
          <w:rFonts w:ascii="Times New Roman" w:eastAsia="Times New Roman" w:hAnsi="Times New Roman" w:cs="Times New Roman"/>
          <w:color w:val="000000"/>
        </w:rPr>
        <w:br/>
        <w:t>учебника; произносить гласные и согласные перед гласным е.</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Умение находить справки о произношении слов в различных словарях (в том числе орфоэпи</w:t>
      </w:r>
      <w:r w:rsidRPr="00A75D74">
        <w:rPr>
          <w:rFonts w:ascii="Times New Roman" w:eastAsia="Times New Roman" w:hAnsi="Times New Roman" w:cs="Times New Roman"/>
          <w:color w:val="000000"/>
        </w:rPr>
        <w:softHyphen/>
        <w:t>ческих).</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III.  Типы текстов. Повествование. Описание (предмета), отбор языковых сре</w:t>
      </w:r>
      <w:proofErr w:type="gramStart"/>
      <w:r w:rsidRPr="00A75D74">
        <w:rPr>
          <w:rFonts w:ascii="Times New Roman" w:eastAsia="Times New Roman" w:hAnsi="Times New Roman" w:cs="Times New Roman"/>
          <w:color w:val="000000"/>
        </w:rPr>
        <w:t>дств в з</w:t>
      </w:r>
      <w:proofErr w:type="gramEnd"/>
      <w:r w:rsidRPr="00A75D74">
        <w:rPr>
          <w:rFonts w:ascii="Times New Roman" w:eastAsia="Times New Roman" w:hAnsi="Times New Roman" w:cs="Times New Roman"/>
          <w:color w:val="000000"/>
        </w:rPr>
        <w:t>ависимости от темы, цели, адресата высказывания.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Лексика. Культура речи (10 часов).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proofErr w:type="gramStart"/>
      <w:r w:rsidRPr="00A75D74">
        <w:rPr>
          <w:rFonts w:ascii="Times New Roman" w:eastAsia="Times New Roman" w:hAnsi="Times New Roman" w:cs="Times New Roman"/>
          <w:color w:val="000000"/>
          <w:lang w:val="en-US"/>
        </w:rPr>
        <w:t>I</w:t>
      </w:r>
      <w:r w:rsidRPr="00A75D74">
        <w:rPr>
          <w:rFonts w:ascii="Times New Roman" w:eastAsia="Times New Roman" w:hAnsi="Times New Roman" w:cs="Times New Roman"/>
          <w:color w:val="000000"/>
        </w:rPr>
        <w:t>.Лексика как раздел науки о языке.</w:t>
      </w:r>
      <w:proofErr w:type="gramEnd"/>
      <w:r w:rsidRPr="00A75D74">
        <w:rPr>
          <w:rFonts w:ascii="Times New Roman" w:eastAsia="Times New Roman" w:hAnsi="Times New Roman" w:cs="Times New Roman"/>
          <w:color w:val="000000"/>
        </w:rPr>
        <w:t xml:space="preserve"> Слово как единица языка. Слово и его лексическое зна</w:t>
      </w:r>
      <w:r w:rsidRPr="00A75D74">
        <w:rPr>
          <w:rFonts w:ascii="Times New Roman" w:eastAsia="Times New Roman" w:hAnsi="Times New Roman" w:cs="Times New Roman"/>
          <w:color w:val="000000"/>
        </w:rPr>
        <w:softHyphen/>
        <w:t>чение. Многозначные и однозначные слова. Прямое и переносное значения слов. Омонимы.</w:t>
      </w:r>
      <w:r w:rsidRPr="00A75D74">
        <w:rPr>
          <w:rFonts w:ascii="Times New Roman" w:eastAsia="Times New Roman" w:hAnsi="Times New Roman" w:cs="Times New Roman"/>
          <w:color w:val="000000"/>
        </w:rPr>
        <w:br/>
        <w:t>Синонимы. Антонимы. Толковые словари.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II. 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xml:space="preserve">Ш. Создание текста на основе исходного (подробное изложение), членение его на части. Описание </w:t>
      </w:r>
      <w:proofErr w:type="gramStart"/>
      <w:r w:rsidRPr="00A75D74">
        <w:rPr>
          <w:rFonts w:ascii="Times New Roman" w:eastAsia="Times New Roman" w:hAnsi="Times New Roman" w:cs="Times New Roman"/>
          <w:color w:val="000000"/>
        </w:rPr>
        <w:t>изображенного</w:t>
      </w:r>
      <w:proofErr w:type="gramEnd"/>
      <w:r w:rsidRPr="00A75D74">
        <w:rPr>
          <w:rFonts w:ascii="Times New Roman" w:eastAsia="Times New Roman" w:hAnsi="Times New Roman" w:cs="Times New Roman"/>
          <w:color w:val="000000"/>
        </w:rPr>
        <w:t xml:space="preserve"> на картине с использованием необходимых языковых средств.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proofErr w:type="spellStart"/>
      <w:r w:rsidRPr="00A75D74">
        <w:rPr>
          <w:rFonts w:ascii="Times New Roman" w:eastAsia="Times New Roman" w:hAnsi="Times New Roman" w:cs="Times New Roman"/>
          <w:b/>
          <w:color w:val="000000"/>
        </w:rPr>
        <w:t>Морфемика</w:t>
      </w:r>
      <w:proofErr w:type="spellEnd"/>
      <w:r w:rsidRPr="00A75D74">
        <w:rPr>
          <w:rFonts w:ascii="Times New Roman" w:eastAsia="Times New Roman" w:hAnsi="Times New Roman" w:cs="Times New Roman"/>
          <w:b/>
          <w:color w:val="000000"/>
        </w:rPr>
        <w:t xml:space="preserve"> (26 часов).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proofErr w:type="gramStart"/>
      <w:r w:rsidRPr="00A75D74">
        <w:rPr>
          <w:rFonts w:ascii="Times New Roman" w:eastAsia="Times New Roman" w:hAnsi="Times New Roman" w:cs="Times New Roman"/>
          <w:color w:val="000000"/>
          <w:lang w:val="en-US"/>
        </w:rPr>
        <w:t>I</w:t>
      </w:r>
      <w:r w:rsidRPr="00A75D74">
        <w:rPr>
          <w:rFonts w:ascii="Times New Roman" w:eastAsia="Times New Roman" w:hAnsi="Times New Roman" w:cs="Times New Roman"/>
          <w:color w:val="000000"/>
        </w:rPr>
        <w:t>.</w:t>
      </w:r>
      <w:proofErr w:type="spellStart"/>
      <w:r w:rsidRPr="00A75D74">
        <w:rPr>
          <w:rFonts w:ascii="Times New Roman" w:eastAsia="Times New Roman" w:hAnsi="Times New Roman" w:cs="Times New Roman"/>
          <w:color w:val="000000"/>
        </w:rPr>
        <w:t>Морфемика</w:t>
      </w:r>
      <w:proofErr w:type="spellEnd"/>
      <w:r w:rsidRPr="00A75D74">
        <w:rPr>
          <w:rFonts w:ascii="Times New Roman" w:eastAsia="Times New Roman" w:hAnsi="Times New Roman" w:cs="Times New Roman"/>
          <w:color w:val="000000"/>
        </w:rPr>
        <w:t xml:space="preserve">  как</w:t>
      </w:r>
      <w:proofErr w:type="gramEnd"/>
      <w:r w:rsidRPr="00A75D74">
        <w:rPr>
          <w:rFonts w:ascii="Times New Roman" w:eastAsia="Times New Roman" w:hAnsi="Times New Roman" w:cs="Times New Roman"/>
          <w:color w:val="000000"/>
        </w:rPr>
        <w:t xml:space="preserve"> раздел науки о языке. Морфема как наименьшая значимая часть слов. Изменение и образование слов. Однокоренные слова. Основа и окончание в самостоятельных сло</w:t>
      </w:r>
      <w:r w:rsidRPr="00A75D74">
        <w:rPr>
          <w:rFonts w:ascii="Times New Roman" w:eastAsia="Times New Roman" w:hAnsi="Times New Roman" w:cs="Times New Roman"/>
          <w:color w:val="000000"/>
        </w:rPr>
        <w:softHyphen/>
        <w:t>вах. Роль окончаний в словах. Нулевое окончание. Корень, суффикс, приставка; их назначение в слове. Чередование гласных и согласных в слове. Варианты морфем. Морфемный разбор слов.</w:t>
      </w:r>
      <w:r w:rsidRPr="00A75D74">
        <w:rPr>
          <w:rFonts w:ascii="Times New Roman" w:eastAsia="Times New Roman" w:hAnsi="Times New Roman" w:cs="Times New Roman"/>
          <w:color w:val="000000"/>
        </w:rPr>
        <w:br/>
        <w:t>Морфемные словари.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Орфография как раздел науки о языке. Орфографическое правило.</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xml:space="preserve">Правописание гласных и согласных в приставках; буквы з и </w:t>
      </w:r>
      <w:proofErr w:type="gramStart"/>
      <w:r w:rsidRPr="00A75D74">
        <w:rPr>
          <w:rFonts w:ascii="Times New Roman" w:eastAsia="Times New Roman" w:hAnsi="Times New Roman" w:cs="Times New Roman"/>
          <w:color w:val="000000"/>
        </w:rPr>
        <w:t>с</w:t>
      </w:r>
      <w:proofErr w:type="gramEnd"/>
      <w:r w:rsidRPr="00A75D74">
        <w:rPr>
          <w:rFonts w:ascii="Times New Roman" w:eastAsia="Times New Roman" w:hAnsi="Times New Roman" w:cs="Times New Roman"/>
          <w:color w:val="000000"/>
        </w:rPr>
        <w:t xml:space="preserve"> </w:t>
      </w:r>
      <w:proofErr w:type="gramStart"/>
      <w:r w:rsidRPr="00A75D74">
        <w:rPr>
          <w:rFonts w:ascii="Times New Roman" w:eastAsia="Times New Roman" w:hAnsi="Times New Roman" w:cs="Times New Roman"/>
          <w:color w:val="000000"/>
        </w:rPr>
        <w:t>на</w:t>
      </w:r>
      <w:proofErr w:type="gramEnd"/>
      <w:r w:rsidRPr="00A75D74">
        <w:rPr>
          <w:rFonts w:ascii="Times New Roman" w:eastAsia="Times New Roman" w:hAnsi="Times New Roman" w:cs="Times New Roman"/>
          <w:color w:val="000000"/>
        </w:rPr>
        <w:t xml:space="preserve"> конце приставок. Правопи</w:t>
      </w:r>
      <w:r w:rsidRPr="00A75D74">
        <w:rPr>
          <w:rFonts w:ascii="Times New Roman" w:eastAsia="Times New Roman" w:hAnsi="Times New Roman" w:cs="Times New Roman"/>
          <w:color w:val="000000"/>
        </w:rPr>
        <w:softHyphen/>
        <w:t xml:space="preserve">сание чередующихся гласных о и о в корнях </w:t>
      </w:r>
      <w:proofErr w:type="gramStart"/>
      <w:r w:rsidRPr="00A75D74">
        <w:rPr>
          <w:rFonts w:ascii="Times New Roman" w:eastAsia="Times New Roman" w:hAnsi="Times New Roman" w:cs="Times New Roman"/>
          <w:color w:val="000000"/>
        </w:rPr>
        <w:t>-л</w:t>
      </w:r>
      <w:proofErr w:type="gramEnd"/>
      <w:r w:rsidRPr="00A75D74">
        <w:rPr>
          <w:rFonts w:ascii="Times New Roman" w:eastAsia="Times New Roman" w:hAnsi="Times New Roman" w:cs="Times New Roman"/>
          <w:color w:val="000000"/>
        </w:rPr>
        <w:t>ож      лаг-, -рос— -</w:t>
      </w:r>
      <w:proofErr w:type="spellStart"/>
      <w:r w:rsidRPr="00A75D74">
        <w:rPr>
          <w:rFonts w:ascii="Times New Roman" w:eastAsia="Times New Roman" w:hAnsi="Times New Roman" w:cs="Times New Roman"/>
          <w:color w:val="000000"/>
        </w:rPr>
        <w:t>раст</w:t>
      </w:r>
      <w:proofErr w:type="spellEnd"/>
      <w:r w:rsidRPr="00A75D74">
        <w:rPr>
          <w:rFonts w:ascii="Times New Roman" w:eastAsia="Times New Roman" w:hAnsi="Times New Roman" w:cs="Times New Roman"/>
          <w:color w:val="000000"/>
        </w:rPr>
        <w:t>-. Буквы ё и о после ши</w:t>
      </w:r>
      <w:r w:rsidRPr="00A75D74">
        <w:rPr>
          <w:rFonts w:ascii="Times New Roman" w:eastAsia="Times New Roman" w:hAnsi="Times New Roman" w:cs="Times New Roman"/>
          <w:color w:val="000000"/>
        </w:rPr>
        <w:softHyphen/>
        <w:t xml:space="preserve">пящих в корне. Буквы ы и </w:t>
      </w:r>
      <w:proofErr w:type="spellStart"/>
      <w:proofErr w:type="gramStart"/>
      <w:r w:rsidRPr="00A75D74">
        <w:rPr>
          <w:rFonts w:ascii="Times New Roman" w:eastAsia="Times New Roman" w:hAnsi="Times New Roman" w:cs="Times New Roman"/>
          <w:color w:val="000000"/>
        </w:rPr>
        <w:t>и</w:t>
      </w:r>
      <w:proofErr w:type="spellEnd"/>
      <w:proofErr w:type="gramEnd"/>
      <w:r w:rsidRPr="00A75D74">
        <w:rPr>
          <w:rFonts w:ascii="Times New Roman" w:eastAsia="Times New Roman" w:hAnsi="Times New Roman" w:cs="Times New Roman"/>
          <w:color w:val="000000"/>
        </w:rPr>
        <w:t xml:space="preserve"> после ц.</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II. Умение употреблять слова с разными приставками и суффиксами. Умение пользоваться</w:t>
      </w:r>
      <w:r w:rsidRPr="00A75D74">
        <w:rPr>
          <w:rFonts w:ascii="Times New Roman" w:eastAsia="Times New Roman" w:hAnsi="Times New Roman" w:cs="Times New Roman"/>
          <w:color w:val="000000"/>
        </w:rPr>
        <w:br/>
        <w:t>орфографическими и морфемными словарями.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lastRenderedPageBreak/>
        <w:t>III. Рассуждение в повествовании. Рассуждение, его структура и разновидности.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Морфология. Орфография. Культура речи (56 часов).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Имя существительное как часть речи  (21 час)</w:t>
      </w:r>
    </w:p>
    <w:p w:rsidR="00512B59" w:rsidRPr="00A75D74" w:rsidRDefault="00512B59" w:rsidP="00512B59">
      <w:pPr>
        <w:pStyle w:val="a4"/>
        <w:numPr>
          <w:ilvl w:val="0"/>
          <w:numId w:val="39"/>
        </w:numPr>
        <w:shd w:val="clear" w:color="auto" w:fill="FFFFFF"/>
        <w:spacing w:before="100" w:beforeAutospacing="1" w:after="100" w:afterAutospacing="1" w:line="240" w:lineRule="auto"/>
        <w:jc w:val="both"/>
        <w:rPr>
          <w:rFonts w:ascii="Times New Roman" w:hAnsi="Times New Roman"/>
          <w:color w:val="000000"/>
        </w:rPr>
      </w:pPr>
      <w:r w:rsidRPr="00A75D74">
        <w:rPr>
          <w:rFonts w:ascii="Times New Roman" w:hAnsi="Times New Roman"/>
          <w:color w:val="000000"/>
        </w:rPr>
        <w:t>Имя существительное как часть речи. Синтаксическая роль имени существительного в предложении.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Существительные одушевленные и неодушевленные (повторение). Существительные собст</w:t>
      </w:r>
      <w:r w:rsidRPr="00A75D74">
        <w:rPr>
          <w:rFonts w:ascii="Times New Roman" w:eastAsia="Times New Roman" w:hAnsi="Times New Roman" w:cs="Times New Roman"/>
          <w:color w:val="000000"/>
        </w:rPr>
        <w:softHyphen/>
        <w:t>венные и нарицательные. Большая буква в географических названиях, в названиях улиц и пло</w:t>
      </w:r>
      <w:r w:rsidRPr="00A75D74">
        <w:rPr>
          <w:rFonts w:ascii="Times New Roman" w:eastAsia="Times New Roman" w:hAnsi="Times New Roman" w:cs="Times New Roman"/>
          <w:color w:val="000000"/>
        </w:rPr>
        <w:softHyphen/>
        <w:t>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Существительные, имеющие форму только единственного или только множественного числа.</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Морфологический разбор слов. Буквы о и е после шипящих и ц в окончаниях существитель</w:t>
      </w:r>
      <w:r w:rsidRPr="00A75D74">
        <w:rPr>
          <w:rFonts w:ascii="Times New Roman" w:eastAsia="Times New Roman" w:hAnsi="Times New Roman" w:cs="Times New Roman"/>
          <w:color w:val="000000"/>
        </w:rPr>
        <w:softHyphen/>
        <w:t>ных.</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xml:space="preserve">Склонение существительных на </w:t>
      </w:r>
      <w:proofErr w:type="gramStart"/>
      <w:r w:rsidRPr="00A75D74">
        <w:rPr>
          <w:rFonts w:ascii="Times New Roman" w:eastAsia="Times New Roman" w:hAnsi="Times New Roman" w:cs="Times New Roman"/>
          <w:color w:val="000000"/>
        </w:rPr>
        <w:t>-</w:t>
      </w:r>
      <w:proofErr w:type="spellStart"/>
      <w:r w:rsidRPr="00A75D74">
        <w:rPr>
          <w:rFonts w:ascii="Times New Roman" w:eastAsia="Times New Roman" w:hAnsi="Times New Roman" w:cs="Times New Roman"/>
          <w:color w:val="000000"/>
        </w:rPr>
        <w:t>и</w:t>
      </w:r>
      <w:proofErr w:type="gramEnd"/>
      <w:r w:rsidRPr="00A75D74">
        <w:rPr>
          <w:rFonts w:ascii="Times New Roman" w:eastAsia="Times New Roman" w:hAnsi="Times New Roman" w:cs="Times New Roman"/>
          <w:color w:val="000000"/>
        </w:rPr>
        <w:t>я</w:t>
      </w:r>
      <w:proofErr w:type="spellEnd"/>
      <w:r w:rsidRPr="00A75D74">
        <w:rPr>
          <w:rFonts w:ascii="Times New Roman" w:eastAsia="Times New Roman" w:hAnsi="Times New Roman" w:cs="Times New Roman"/>
          <w:color w:val="000000"/>
        </w:rPr>
        <w:t>, -</w:t>
      </w:r>
      <w:proofErr w:type="spellStart"/>
      <w:r w:rsidRPr="00A75D74">
        <w:rPr>
          <w:rFonts w:ascii="Times New Roman" w:eastAsia="Times New Roman" w:hAnsi="Times New Roman" w:cs="Times New Roman"/>
          <w:color w:val="000000"/>
        </w:rPr>
        <w:t>ий</w:t>
      </w:r>
      <w:proofErr w:type="spellEnd"/>
      <w:r w:rsidRPr="00A75D74">
        <w:rPr>
          <w:rFonts w:ascii="Times New Roman" w:eastAsia="Times New Roman" w:hAnsi="Times New Roman" w:cs="Times New Roman"/>
          <w:color w:val="000000"/>
        </w:rPr>
        <w:t>, -</w:t>
      </w:r>
      <w:proofErr w:type="spellStart"/>
      <w:r w:rsidRPr="00A75D74">
        <w:rPr>
          <w:rFonts w:ascii="Times New Roman" w:eastAsia="Times New Roman" w:hAnsi="Times New Roman" w:cs="Times New Roman"/>
          <w:color w:val="000000"/>
        </w:rPr>
        <w:t>ие</w:t>
      </w:r>
      <w:proofErr w:type="spellEnd"/>
      <w:r w:rsidRPr="00A75D74">
        <w:rPr>
          <w:rFonts w:ascii="Times New Roman" w:eastAsia="Times New Roman" w:hAnsi="Times New Roman" w:cs="Times New Roman"/>
          <w:color w:val="000000"/>
        </w:rPr>
        <w:t>. Правописание гласных в падежных окончаниях имен существительных.</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П.   Умение согласовывать прилагательные и глаголы прошедшего времени с существитель</w:t>
      </w:r>
      <w:r w:rsidRPr="00A75D74">
        <w:rPr>
          <w:rFonts w:ascii="Times New Roman" w:eastAsia="Times New Roman" w:hAnsi="Times New Roman" w:cs="Times New Roman"/>
          <w:color w:val="000000"/>
        </w:rPr>
        <w:softHyphen/>
        <w:t>ными, род которых может быть определен неверно (например, фамилия, яблоко).</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Умение правильно образовывать формы именительного (инженеры, выборы) и родительного (чулок, мест) падежей множественного числа.</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Умение использовать в речи существительные-синонимы для более точного выражения мыс</w:t>
      </w:r>
      <w:r w:rsidRPr="00A75D74">
        <w:rPr>
          <w:rFonts w:ascii="Times New Roman" w:eastAsia="Times New Roman" w:hAnsi="Times New Roman" w:cs="Times New Roman"/>
          <w:color w:val="000000"/>
        </w:rPr>
        <w:softHyphen/>
        <w:t>лей и для устранения неоправданного повтора одних и тех же слов.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III.   Доказательства и объяснения в рассуждении.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Имя прилагательное как часть речи  (11 часов).</w:t>
      </w:r>
    </w:p>
    <w:p w:rsidR="00512B59" w:rsidRPr="00A75D74" w:rsidRDefault="00512B59" w:rsidP="00512B59">
      <w:pPr>
        <w:pStyle w:val="a4"/>
        <w:numPr>
          <w:ilvl w:val="0"/>
          <w:numId w:val="37"/>
        </w:numPr>
        <w:shd w:val="clear" w:color="auto" w:fill="FFFFFF"/>
        <w:spacing w:before="100" w:beforeAutospacing="1" w:after="100" w:afterAutospacing="1" w:line="240" w:lineRule="auto"/>
        <w:jc w:val="both"/>
        <w:rPr>
          <w:rFonts w:ascii="Times New Roman" w:hAnsi="Times New Roman"/>
          <w:color w:val="000000"/>
        </w:rPr>
      </w:pPr>
      <w:r w:rsidRPr="00A75D74">
        <w:rPr>
          <w:rFonts w:ascii="Times New Roman" w:hAnsi="Times New Roman"/>
          <w:color w:val="000000"/>
        </w:rPr>
        <w:t>Имя прилагательное как часть речи.  Синтаксическая роль имени прилагательного в пред</w:t>
      </w:r>
      <w:r w:rsidRPr="00A75D74">
        <w:rPr>
          <w:rFonts w:ascii="Times New Roman" w:hAnsi="Times New Roman"/>
          <w:color w:val="000000"/>
        </w:rPr>
        <w:softHyphen/>
        <w:t>ложении.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Полные и краткие прилагательные. Правописание гласных в падежных окончаниях прилага</w:t>
      </w:r>
      <w:r w:rsidRPr="00A75D74">
        <w:rPr>
          <w:rFonts w:ascii="Times New Roman" w:eastAsia="Times New Roman" w:hAnsi="Times New Roman" w:cs="Times New Roman"/>
          <w:color w:val="000000"/>
        </w:rPr>
        <w:softHyphen/>
        <w:t>тельных с основой на шипящую. Неупотребление буквы ь на конце кратких прилагательных с основой на шипящую.</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Изменение полных прилагательных по родам, падежам и числам, а кратких - по родам и чис</w:t>
      </w:r>
      <w:r w:rsidRPr="00A75D74">
        <w:rPr>
          <w:rFonts w:ascii="Times New Roman" w:eastAsia="Times New Roman" w:hAnsi="Times New Roman" w:cs="Times New Roman"/>
          <w:color w:val="000000"/>
        </w:rPr>
        <w:softHyphen/>
        <w:t>лам.</w:t>
      </w:r>
    </w:p>
    <w:p w:rsidR="00512B59" w:rsidRPr="00A75D74" w:rsidRDefault="00512B59" w:rsidP="00512B59">
      <w:pPr>
        <w:pStyle w:val="a4"/>
        <w:numPr>
          <w:ilvl w:val="0"/>
          <w:numId w:val="37"/>
        </w:numPr>
        <w:shd w:val="clear" w:color="auto" w:fill="FFFFFF"/>
        <w:spacing w:before="100" w:beforeAutospacing="1" w:after="100" w:afterAutospacing="1" w:line="240" w:lineRule="auto"/>
        <w:jc w:val="both"/>
        <w:rPr>
          <w:rFonts w:ascii="Times New Roman" w:hAnsi="Times New Roman"/>
          <w:color w:val="000000"/>
        </w:rPr>
      </w:pPr>
      <w:r w:rsidRPr="00A75D74">
        <w:rPr>
          <w:rFonts w:ascii="Times New Roman" w:hAnsi="Times New Roman"/>
          <w:color w:val="000000"/>
        </w:rPr>
        <w:t>Умение правильно ставить ударение в краткой форме прилагательных (</w:t>
      </w:r>
      <w:proofErr w:type="gramStart"/>
      <w:r w:rsidRPr="00A75D74">
        <w:rPr>
          <w:rFonts w:ascii="Times New Roman" w:hAnsi="Times New Roman"/>
          <w:color w:val="000000"/>
        </w:rPr>
        <w:t>труден</w:t>
      </w:r>
      <w:proofErr w:type="gramEnd"/>
      <w:r w:rsidRPr="00A75D74">
        <w:rPr>
          <w:rFonts w:ascii="Times New Roman" w:hAnsi="Times New Roman"/>
          <w:color w:val="000000"/>
        </w:rPr>
        <w:t>, трудна, трудно).</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lastRenderedPageBreak/>
        <w:t>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512B59" w:rsidRPr="00A75D74" w:rsidRDefault="00512B59" w:rsidP="00512B59">
      <w:pPr>
        <w:pStyle w:val="a4"/>
        <w:numPr>
          <w:ilvl w:val="0"/>
          <w:numId w:val="37"/>
        </w:numPr>
        <w:shd w:val="clear" w:color="auto" w:fill="FFFFFF"/>
        <w:spacing w:before="100" w:beforeAutospacing="1" w:after="100" w:afterAutospacing="1" w:line="240" w:lineRule="auto"/>
        <w:jc w:val="both"/>
        <w:rPr>
          <w:rFonts w:ascii="Times New Roman" w:hAnsi="Times New Roman"/>
          <w:color w:val="000000"/>
        </w:rPr>
      </w:pPr>
      <w:r w:rsidRPr="00A75D74">
        <w:rPr>
          <w:rFonts w:ascii="Times New Roman" w:hAnsi="Times New Roman"/>
          <w:color w:val="000000"/>
        </w:rPr>
        <w:t>Описание животного. Структура текста данного жанра. Стилистические разновидности этого жанра.</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Глагол как часть речи (24 часа).</w:t>
      </w:r>
    </w:p>
    <w:p w:rsidR="00512B59" w:rsidRPr="00A75D74" w:rsidRDefault="00512B59" w:rsidP="00512B59">
      <w:pPr>
        <w:pStyle w:val="a4"/>
        <w:numPr>
          <w:ilvl w:val="0"/>
          <w:numId w:val="38"/>
        </w:numPr>
        <w:shd w:val="clear" w:color="auto" w:fill="FFFFFF"/>
        <w:spacing w:before="100" w:beforeAutospacing="1" w:after="100" w:afterAutospacing="1" w:line="240" w:lineRule="auto"/>
        <w:jc w:val="both"/>
        <w:rPr>
          <w:rFonts w:ascii="Times New Roman" w:hAnsi="Times New Roman"/>
          <w:color w:val="000000"/>
        </w:rPr>
      </w:pPr>
      <w:r w:rsidRPr="00A75D74">
        <w:rPr>
          <w:rFonts w:ascii="Times New Roman" w:hAnsi="Times New Roman"/>
          <w:color w:val="000000"/>
        </w:rPr>
        <w:t>Глагол как часть речи. Синтаксическая роль глагола в предложении.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xml:space="preserve">Неопределенная форма глагола (инфинитив на </w:t>
      </w:r>
      <w:proofErr w:type="gramStart"/>
      <w:r w:rsidRPr="00A75D74">
        <w:rPr>
          <w:rFonts w:ascii="Times New Roman" w:eastAsia="Times New Roman" w:hAnsi="Times New Roman" w:cs="Times New Roman"/>
          <w:color w:val="000000"/>
        </w:rPr>
        <w:t>-</w:t>
      </w:r>
      <w:proofErr w:type="spellStart"/>
      <w:r w:rsidRPr="00A75D74">
        <w:rPr>
          <w:rFonts w:ascii="Times New Roman" w:eastAsia="Times New Roman" w:hAnsi="Times New Roman" w:cs="Times New Roman"/>
          <w:color w:val="000000"/>
        </w:rPr>
        <w:t>т</w:t>
      </w:r>
      <w:proofErr w:type="gramEnd"/>
      <w:r w:rsidRPr="00A75D74">
        <w:rPr>
          <w:rFonts w:ascii="Times New Roman" w:eastAsia="Times New Roman" w:hAnsi="Times New Roman" w:cs="Times New Roman"/>
          <w:color w:val="000000"/>
        </w:rPr>
        <w:t>ъ</w:t>
      </w:r>
      <w:proofErr w:type="spellEnd"/>
      <w:r w:rsidRPr="00A75D74">
        <w:rPr>
          <w:rFonts w:ascii="Times New Roman" w:eastAsia="Times New Roman" w:hAnsi="Times New Roman" w:cs="Times New Roman"/>
          <w:color w:val="000000"/>
        </w:rPr>
        <w:t xml:space="preserve"> (-</w:t>
      </w:r>
      <w:proofErr w:type="spellStart"/>
      <w:r w:rsidRPr="00A75D74">
        <w:rPr>
          <w:rFonts w:ascii="Times New Roman" w:eastAsia="Times New Roman" w:hAnsi="Times New Roman" w:cs="Times New Roman"/>
          <w:color w:val="000000"/>
        </w:rPr>
        <w:t>тъся</w:t>
      </w:r>
      <w:proofErr w:type="spellEnd"/>
      <w:r w:rsidRPr="00A75D74">
        <w:rPr>
          <w:rFonts w:ascii="Times New Roman" w:eastAsia="Times New Roman" w:hAnsi="Times New Roman" w:cs="Times New Roman"/>
          <w:color w:val="000000"/>
        </w:rPr>
        <w:t>), -</w:t>
      </w:r>
      <w:proofErr w:type="spellStart"/>
      <w:r w:rsidRPr="00A75D74">
        <w:rPr>
          <w:rFonts w:ascii="Times New Roman" w:eastAsia="Times New Roman" w:hAnsi="Times New Roman" w:cs="Times New Roman"/>
          <w:color w:val="000000"/>
        </w:rPr>
        <w:t>ти</w:t>
      </w:r>
      <w:proofErr w:type="spellEnd"/>
      <w:r w:rsidRPr="00A75D74">
        <w:rPr>
          <w:rFonts w:ascii="Times New Roman" w:eastAsia="Times New Roman" w:hAnsi="Times New Roman" w:cs="Times New Roman"/>
          <w:color w:val="000000"/>
        </w:rPr>
        <w:t xml:space="preserve"> (-</w:t>
      </w:r>
      <w:proofErr w:type="spellStart"/>
      <w:r w:rsidRPr="00A75D74">
        <w:rPr>
          <w:rFonts w:ascii="Times New Roman" w:eastAsia="Times New Roman" w:hAnsi="Times New Roman" w:cs="Times New Roman"/>
          <w:color w:val="000000"/>
        </w:rPr>
        <w:t>тисъ</w:t>
      </w:r>
      <w:proofErr w:type="spellEnd"/>
      <w:r w:rsidRPr="00A75D74">
        <w:rPr>
          <w:rFonts w:ascii="Times New Roman" w:eastAsia="Times New Roman" w:hAnsi="Times New Roman" w:cs="Times New Roman"/>
          <w:color w:val="000000"/>
        </w:rPr>
        <w:t>), -</w:t>
      </w:r>
      <w:proofErr w:type="spellStart"/>
      <w:r w:rsidRPr="00A75D74">
        <w:rPr>
          <w:rFonts w:ascii="Times New Roman" w:eastAsia="Times New Roman" w:hAnsi="Times New Roman" w:cs="Times New Roman"/>
          <w:color w:val="000000"/>
        </w:rPr>
        <w:t>чь</w:t>
      </w:r>
      <w:proofErr w:type="spellEnd"/>
      <w:r w:rsidRPr="00A75D74">
        <w:rPr>
          <w:rFonts w:ascii="Times New Roman" w:eastAsia="Times New Roman" w:hAnsi="Times New Roman" w:cs="Times New Roman"/>
          <w:color w:val="000000"/>
        </w:rPr>
        <w:t xml:space="preserve"> (-</w:t>
      </w:r>
      <w:proofErr w:type="spellStart"/>
      <w:r w:rsidRPr="00A75D74">
        <w:rPr>
          <w:rFonts w:ascii="Times New Roman" w:eastAsia="Times New Roman" w:hAnsi="Times New Roman" w:cs="Times New Roman"/>
          <w:color w:val="000000"/>
        </w:rPr>
        <w:t>чься</w:t>
      </w:r>
      <w:proofErr w:type="spellEnd"/>
      <w:r w:rsidRPr="00A75D74">
        <w:rPr>
          <w:rFonts w:ascii="Times New Roman" w:eastAsia="Times New Roman" w:hAnsi="Times New Roman" w:cs="Times New Roman"/>
          <w:color w:val="000000"/>
        </w:rPr>
        <w:t>)). Право</w:t>
      </w:r>
      <w:r w:rsidRPr="00A75D74">
        <w:rPr>
          <w:rFonts w:ascii="Times New Roman" w:eastAsia="Times New Roman" w:hAnsi="Times New Roman" w:cs="Times New Roman"/>
          <w:color w:val="000000"/>
        </w:rPr>
        <w:softHyphen/>
        <w:t xml:space="preserve">писание </w:t>
      </w:r>
      <w:proofErr w:type="gramStart"/>
      <w:r w:rsidRPr="00A75D74">
        <w:rPr>
          <w:rFonts w:ascii="Times New Roman" w:eastAsia="Times New Roman" w:hAnsi="Times New Roman" w:cs="Times New Roman"/>
          <w:color w:val="000000"/>
        </w:rPr>
        <w:t>-</w:t>
      </w:r>
      <w:proofErr w:type="spellStart"/>
      <w:r w:rsidRPr="00A75D74">
        <w:rPr>
          <w:rFonts w:ascii="Times New Roman" w:eastAsia="Times New Roman" w:hAnsi="Times New Roman" w:cs="Times New Roman"/>
          <w:color w:val="000000"/>
        </w:rPr>
        <w:t>т</w:t>
      </w:r>
      <w:proofErr w:type="gramEnd"/>
      <w:r w:rsidRPr="00A75D74">
        <w:rPr>
          <w:rFonts w:ascii="Times New Roman" w:eastAsia="Times New Roman" w:hAnsi="Times New Roman" w:cs="Times New Roman"/>
          <w:color w:val="000000"/>
        </w:rPr>
        <w:t>ься</w:t>
      </w:r>
      <w:proofErr w:type="spellEnd"/>
      <w:r w:rsidRPr="00A75D74">
        <w:rPr>
          <w:rFonts w:ascii="Times New Roman" w:eastAsia="Times New Roman" w:hAnsi="Times New Roman" w:cs="Times New Roman"/>
          <w:color w:val="000000"/>
        </w:rPr>
        <w:t xml:space="preserve"> и -</w:t>
      </w:r>
      <w:proofErr w:type="spellStart"/>
      <w:r w:rsidRPr="00A75D74">
        <w:rPr>
          <w:rFonts w:ascii="Times New Roman" w:eastAsia="Times New Roman" w:hAnsi="Times New Roman" w:cs="Times New Roman"/>
          <w:color w:val="000000"/>
        </w:rPr>
        <w:t>чь</w:t>
      </w:r>
      <w:proofErr w:type="spellEnd"/>
      <w:r w:rsidRPr="00A75D74">
        <w:rPr>
          <w:rFonts w:ascii="Times New Roman" w:eastAsia="Times New Roman" w:hAnsi="Times New Roman" w:cs="Times New Roman"/>
          <w:color w:val="000000"/>
        </w:rPr>
        <w:t xml:space="preserve"> (-</w:t>
      </w:r>
      <w:proofErr w:type="spellStart"/>
      <w:r w:rsidRPr="00A75D74">
        <w:rPr>
          <w:rFonts w:ascii="Times New Roman" w:eastAsia="Times New Roman" w:hAnsi="Times New Roman" w:cs="Times New Roman"/>
          <w:color w:val="000000"/>
        </w:rPr>
        <w:t>чься</w:t>
      </w:r>
      <w:proofErr w:type="spellEnd"/>
      <w:r w:rsidRPr="00A75D74">
        <w:rPr>
          <w:rFonts w:ascii="Times New Roman" w:eastAsia="Times New Roman" w:hAnsi="Times New Roman" w:cs="Times New Roman"/>
          <w:color w:val="000000"/>
        </w:rPr>
        <w:t>) в неопределенной форме (повторение).</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Совершенный и несовершенный вид глагола; I и II спряжение. Правописание гласных в без</w:t>
      </w:r>
      <w:r w:rsidRPr="00A75D74">
        <w:rPr>
          <w:rFonts w:ascii="Times New Roman" w:eastAsia="Times New Roman" w:hAnsi="Times New Roman" w:cs="Times New Roman"/>
          <w:color w:val="000000"/>
        </w:rPr>
        <w:softHyphen/>
        <w:t>ударных личных окончаниях глаголов.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Правописание чередующихся гласных е </w:t>
      </w:r>
      <w:proofErr w:type="gramStart"/>
      <w:r w:rsidRPr="00A75D74">
        <w:rPr>
          <w:rFonts w:ascii="Times New Roman" w:eastAsia="Times New Roman" w:hAnsi="Times New Roman" w:cs="Times New Roman"/>
          <w:color w:val="000000"/>
        </w:rPr>
        <w:t>–и</w:t>
      </w:r>
      <w:proofErr w:type="gramEnd"/>
      <w:r w:rsidRPr="00A75D74">
        <w:rPr>
          <w:rFonts w:ascii="Times New Roman" w:eastAsia="Times New Roman" w:hAnsi="Times New Roman" w:cs="Times New Roman"/>
          <w:color w:val="000000"/>
        </w:rPr>
        <w:t xml:space="preserve">  в корнях глаголов –</w:t>
      </w:r>
      <w:proofErr w:type="spellStart"/>
      <w:r w:rsidRPr="00A75D74">
        <w:rPr>
          <w:rFonts w:ascii="Times New Roman" w:eastAsia="Times New Roman" w:hAnsi="Times New Roman" w:cs="Times New Roman"/>
          <w:color w:val="000000"/>
        </w:rPr>
        <w:t>бер</w:t>
      </w:r>
      <w:proofErr w:type="spellEnd"/>
      <w:r w:rsidRPr="00A75D74">
        <w:rPr>
          <w:rFonts w:ascii="Times New Roman" w:eastAsia="Times New Roman" w:hAnsi="Times New Roman" w:cs="Times New Roman"/>
          <w:color w:val="000000"/>
        </w:rPr>
        <w:t xml:space="preserve"> - </w:t>
      </w:r>
      <w:proofErr w:type="spellStart"/>
      <w:r w:rsidRPr="00A75D74">
        <w:rPr>
          <w:rFonts w:ascii="Times New Roman" w:eastAsia="Times New Roman" w:hAnsi="Times New Roman" w:cs="Times New Roman"/>
          <w:color w:val="000000"/>
        </w:rPr>
        <w:t>бир</w:t>
      </w:r>
      <w:proofErr w:type="spellEnd"/>
      <w:r w:rsidRPr="00A75D74">
        <w:rPr>
          <w:rFonts w:ascii="Times New Roman" w:eastAsia="Times New Roman" w:hAnsi="Times New Roman" w:cs="Times New Roman"/>
          <w:color w:val="000000"/>
        </w:rPr>
        <w:t xml:space="preserve">-, -дер - </w:t>
      </w:r>
      <w:proofErr w:type="spellStart"/>
      <w:r w:rsidRPr="00A75D74">
        <w:rPr>
          <w:rFonts w:ascii="Times New Roman" w:eastAsia="Times New Roman" w:hAnsi="Times New Roman" w:cs="Times New Roman"/>
          <w:color w:val="000000"/>
        </w:rPr>
        <w:t>дир</w:t>
      </w:r>
      <w:proofErr w:type="spellEnd"/>
      <w:r w:rsidRPr="00A75D74">
        <w:rPr>
          <w:rFonts w:ascii="Times New Roman" w:eastAsia="Times New Roman" w:hAnsi="Times New Roman" w:cs="Times New Roman"/>
          <w:color w:val="000000"/>
        </w:rPr>
        <w:t xml:space="preserve">-, -мер- мир-, -пер- пир-, -тер- тир-, -стел- </w:t>
      </w:r>
      <w:proofErr w:type="spellStart"/>
      <w:r w:rsidRPr="00A75D74">
        <w:rPr>
          <w:rFonts w:ascii="Times New Roman" w:eastAsia="Times New Roman" w:hAnsi="Times New Roman" w:cs="Times New Roman"/>
          <w:color w:val="000000"/>
        </w:rPr>
        <w:t>стил</w:t>
      </w:r>
      <w:proofErr w:type="spellEnd"/>
      <w:r w:rsidRPr="00A75D74">
        <w:rPr>
          <w:rFonts w:ascii="Times New Roman" w:eastAsia="Times New Roman" w:hAnsi="Times New Roman" w:cs="Times New Roman"/>
          <w:color w:val="000000"/>
        </w:rPr>
        <w:t>-  Правописание не с глаголами.</w:t>
      </w:r>
    </w:p>
    <w:p w:rsidR="00512B59" w:rsidRPr="00A75D74" w:rsidRDefault="00512B59" w:rsidP="00512B59">
      <w:pPr>
        <w:pStyle w:val="a4"/>
        <w:numPr>
          <w:ilvl w:val="0"/>
          <w:numId w:val="38"/>
        </w:numPr>
        <w:shd w:val="clear" w:color="auto" w:fill="FFFFFF"/>
        <w:spacing w:before="100" w:beforeAutospacing="1" w:after="100" w:afterAutospacing="1" w:line="240" w:lineRule="auto"/>
        <w:jc w:val="both"/>
        <w:rPr>
          <w:rFonts w:ascii="Times New Roman" w:hAnsi="Times New Roman"/>
          <w:color w:val="000000"/>
        </w:rPr>
      </w:pPr>
      <w:proofErr w:type="gramStart"/>
      <w:r w:rsidRPr="00A75D74">
        <w:rPr>
          <w:rFonts w:ascii="Times New Roman" w:hAnsi="Times New Roman"/>
          <w:color w:val="000000"/>
        </w:rPr>
        <w:t>Соблюдение правильного ударения в глаголах, при произношении которых допускаются</w:t>
      </w:r>
      <w:r w:rsidRPr="00A75D74">
        <w:rPr>
          <w:rFonts w:ascii="Times New Roman" w:hAnsi="Times New Roman"/>
          <w:color w:val="000000"/>
        </w:rPr>
        <w:br/>
        <w:t>ошибки (начать, понять; начал, понял; начала, поняла; повторит, облегчит и др.).</w:t>
      </w:r>
      <w:proofErr w:type="gramEnd"/>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Умение использовать в речи глаголы-синонимы (например, со значением высказывания, пе</w:t>
      </w:r>
      <w:r w:rsidRPr="00A75D74">
        <w:rPr>
          <w:rFonts w:ascii="Times New Roman" w:eastAsia="Times New Roman" w:hAnsi="Times New Roman" w:cs="Times New Roman"/>
          <w:color w:val="000000"/>
        </w:rPr>
        <w:softHyphen/>
        <w:t>ремещения, нахождения) для более точного выражения мысли, для устранения неоправданного повтора слов.</w:t>
      </w:r>
    </w:p>
    <w:p w:rsidR="00512B59" w:rsidRPr="00A75D74" w:rsidRDefault="00512B59" w:rsidP="00512B59">
      <w:pPr>
        <w:pStyle w:val="a4"/>
        <w:numPr>
          <w:ilvl w:val="0"/>
          <w:numId w:val="38"/>
        </w:numPr>
        <w:shd w:val="clear" w:color="auto" w:fill="FFFFFF"/>
        <w:spacing w:before="100" w:beforeAutospacing="1" w:after="100" w:afterAutospacing="1" w:line="240" w:lineRule="auto"/>
        <w:jc w:val="both"/>
        <w:rPr>
          <w:rFonts w:ascii="Times New Roman" w:hAnsi="Times New Roman"/>
          <w:color w:val="000000"/>
        </w:rPr>
      </w:pPr>
      <w:r w:rsidRPr="00A75D74">
        <w:rPr>
          <w:rFonts w:ascii="Times New Roman" w:hAnsi="Times New Roman"/>
          <w:color w:val="000000"/>
        </w:rPr>
        <w:t>Понятие о рассказе, об особенностях его структуры и стиля. Невыдуманный рассказ о себе.</w:t>
      </w:r>
      <w:r w:rsidRPr="00A75D74">
        <w:rPr>
          <w:rFonts w:ascii="Times New Roman" w:hAnsi="Times New Roman"/>
          <w:color w:val="000000"/>
        </w:rPr>
        <w:br/>
        <w:t>Рассказы по сюжетным картинкам.</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Повторение (10 часов).</w:t>
      </w:r>
    </w:p>
    <w:p w:rsidR="00512B59" w:rsidRPr="00A75D74" w:rsidRDefault="00512B59" w:rsidP="00512B59">
      <w:pPr>
        <w:pStyle w:val="ab"/>
        <w:jc w:val="both"/>
        <w:rPr>
          <w:rFonts w:ascii="Times New Roman" w:eastAsia="Times New Roman" w:hAnsi="Times New Roman" w:cs="Times New Roman"/>
        </w:rPr>
      </w:pPr>
      <w:r w:rsidRPr="00A75D74">
        <w:rPr>
          <w:rFonts w:ascii="Times New Roman" w:eastAsia="Times New Roman" w:hAnsi="Times New Roman" w:cs="Times New Roman"/>
        </w:rPr>
        <w:t xml:space="preserve">Разделы науки о языке. Орфограммы в приставках и в корнях слов. Орфограммы в окончаниях слов. Правописание   </w:t>
      </w:r>
      <w:proofErr w:type="gramStart"/>
      <w:r w:rsidRPr="00A75D74">
        <w:rPr>
          <w:rFonts w:ascii="Times New Roman" w:eastAsia="Times New Roman" w:hAnsi="Times New Roman" w:cs="Times New Roman"/>
          <w:i/>
        </w:rPr>
        <w:t>о-е</w:t>
      </w:r>
      <w:proofErr w:type="gramEnd"/>
      <w:r w:rsidRPr="00A75D74">
        <w:rPr>
          <w:rFonts w:ascii="Times New Roman" w:eastAsia="Times New Roman" w:hAnsi="Times New Roman" w:cs="Times New Roman"/>
        </w:rPr>
        <w:t xml:space="preserve">  после шипящих и ц.</w:t>
      </w:r>
    </w:p>
    <w:p w:rsidR="00512B59" w:rsidRPr="00A75D74" w:rsidRDefault="00512B59" w:rsidP="00512B59">
      <w:pPr>
        <w:pStyle w:val="ab"/>
        <w:jc w:val="both"/>
        <w:rPr>
          <w:rFonts w:ascii="Times New Roman" w:eastAsia="Times New Roman" w:hAnsi="Times New Roman" w:cs="Times New Roman"/>
          <w:color w:val="000000"/>
        </w:rPr>
      </w:pPr>
      <w:r w:rsidRPr="00A75D74">
        <w:rPr>
          <w:rFonts w:ascii="Times New Roman" w:eastAsia="Times New Roman" w:hAnsi="Times New Roman" w:cs="Times New Roman"/>
        </w:rPr>
        <w:t xml:space="preserve">Употребление букв  </w:t>
      </w:r>
      <w:r w:rsidRPr="00A75D74">
        <w:rPr>
          <w:rFonts w:ascii="Times New Roman" w:eastAsia="Times New Roman" w:hAnsi="Times New Roman" w:cs="Times New Roman"/>
          <w:i/>
        </w:rPr>
        <w:t xml:space="preserve">ь </w:t>
      </w:r>
      <w:r w:rsidRPr="00A75D74">
        <w:rPr>
          <w:rFonts w:ascii="Times New Roman" w:eastAsia="Times New Roman" w:hAnsi="Times New Roman" w:cs="Times New Roman"/>
        </w:rPr>
        <w:t xml:space="preserve">и </w:t>
      </w:r>
      <w:r w:rsidRPr="00A75D74">
        <w:rPr>
          <w:rFonts w:ascii="Times New Roman" w:eastAsia="Times New Roman" w:hAnsi="Times New Roman" w:cs="Times New Roman"/>
          <w:i/>
        </w:rPr>
        <w:t xml:space="preserve">ъ. </w:t>
      </w:r>
      <w:r w:rsidRPr="00A75D74">
        <w:rPr>
          <w:rFonts w:ascii="Times New Roman" w:eastAsia="Times New Roman" w:hAnsi="Times New Roman" w:cs="Times New Roman"/>
          <w:color w:val="000000"/>
        </w:rPr>
        <w:t>Знаки препинания в простом и сложном предложении и в предложениях с прямой речью.</w:t>
      </w:r>
    </w:p>
    <w:p w:rsidR="00512B59" w:rsidRPr="00A75D74" w:rsidRDefault="00512B59" w:rsidP="00512B59">
      <w:pPr>
        <w:pStyle w:val="ab"/>
        <w:jc w:val="both"/>
        <w:rPr>
          <w:rFonts w:ascii="Times New Roman" w:eastAsia="Times New Roman" w:hAnsi="Times New Roman" w:cs="Times New Roman"/>
          <w:color w:val="000000"/>
        </w:rPr>
      </w:pP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Планируемые результаты освоения предмета «Русский язык»</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proofErr w:type="gramStart"/>
      <w:r w:rsidRPr="00A75D74">
        <w:rPr>
          <w:rFonts w:ascii="Times New Roman" w:eastAsia="Times New Roman" w:hAnsi="Times New Roman" w:cs="Times New Roman"/>
          <w:color w:val="000000"/>
        </w:rPr>
        <w:t>В соответствии с системно-</w:t>
      </w:r>
      <w:proofErr w:type="spellStart"/>
      <w:r w:rsidRPr="00A75D74">
        <w:rPr>
          <w:rFonts w:ascii="Times New Roman" w:eastAsia="Times New Roman" w:hAnsi="Times New Roman" w:cs="Times New Roman"/>
          <w:color w:val="000000"/>
        </w:rPr>
        <w:t>деятельностным</w:t>
      </w:r>
      <w:proofErr w:type="spellEnd"/>
      <w:r w:rsidRPr="00A75D74">
        <w:rPr>
          <w:rFonts w:ascii="Times New Roman" w:eastAsia="Times New Roman" w:hAnsi="Times New Roman" w:cs="Times New Roman"/>
          <w:color w:val="000000"/>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обобщенные способы действий с учебным материалом, позволяющие обучающимся успешно ре</w:t>
      </w:r>
      <w:r w:rsidRPr="00A75D74">
        <w:rPr>
          <w:rFonts w:ascii="Times New Roman" w:eastAsia="Times New Roman" w:hAnsi="Times New Roman" w:cs="Times New Roman"/>
          <w:color w:val="000000"/>
        </w:rPr>
        <w:softHyphen/>
        <w:t>шать учебные и учебно-практические задачи, в том числе задачи, направленные на отработку тео</w:t>
      </w:r>
      <w:r w:rsidRPr="00A75D74">
        <w:rPr>
          <w:rFonts w:ascii="Times New Roman" w:eastAsia="Times New Roman" w:hAnsi="Times New Roman" w:cs="Times New Roman"/>
          <w:color w:val="000000"/>
        </w:rPr>
        <w:softHyphen/>
        <w:t>ретических моделей и понятий, и задачи, по возможности максимально приближенные к реальным жизненным ситуациям.</w:t>
      </w:r>
      <w:proofErr w:type="gramEnd"/>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lastRenderedPageBreak/>
        <w:t>Личностными результатами освоения программы по русскому языку являются: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1)понимание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w:t>
      </w:r>
      <w:r w:rsidRPr="00A75D74">
        <w:rPr>
          <w:rFonts w:ascii="Times New Roman" w:eastAsia="Times New Roman" w:hAnsi="Times New Roman" w:cs="Times New Roman"/>
          <w:color w:val="000000"/>
        </w:rPr>
        <w:softHyphen/>
        <w:t>разования;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2)осознание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3)достаточный объем словарного запаса и усвоенных грамматических сре</w:t>
      </w:r>
      <w:proofErr w:type="gramStart"/>
      <w:r w:rsidRPr="00A75D74">
        <w:rPr>
          <w:rFonts w:ascii="Times New Roman" w:eastAsia="Times New Roman" w:hAnsi="Times New Roman" w:cs="Times New Roman"/>
          <w:color w:val="000000"/>
        </w:rPr>
        <w:t>дств дл</w:t>
      </w:r>
      <w:proofErr w:type="gramEnd"/>
      <w:r w:rsidRPr="00A75D74">
        <w:rPr>
          <w:rFonts w:ascii="Times New Roman" w:eastAsia="Times New Roman" w:hAnsi="Times New Roman" w:cs="Times New Roman"/>
          <w:color w:val="000000"/>
        </w:rPr>
        <w:t>я свободно</w:t>
      </w:r>
      <w:r w:rsidRPr="00A75D74">
        <w:rPr>
          <w:rFonts w:ascii="Times New Roman" w:eastAsia="Times New Roman" w:hAnsi="Times New Roman" w:cs="Times New Roman"/>
          <w:color w:val="000000"/>
        </w:rPr>
        <w:softHyphen/>
        <w:t>го выражения мыслей и чувств в процессе речевого общения; способность к самооценке на основе наблюдения за собственной речью.</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proofErr w:type="spellStart"/>
      <w:r w:rsidRPr="00A75D74">
        <w:rPr>
          <w:rFonts w:ascii="Times New Roman" w:eastAsia="Times New Roman" w:hAnsi="Times New Roman" w:cs="Times New Roman"/>
          <w:b/>
          <w:color w:val="000000"/>
        </w:rPr>
        <w:t>Метапредметными</w:t>
      </w:r>
      <w:proofErr w:type="spellEnd"/>
      <w:r w:rsidRPr="00A75D74">
        <w:rPr>
          <w:rFonts w:ascii="Times New Roman" w:eastAsia="Times New Roman" w:hAnsi="Times New Roman" w:cs="Times New Roman"/>
          <w:b/>
          <w:color w:val="000000"/>
        </w:rPr>
        <w:t xml:space="preserve"> результатами освоения программы по русскому языку являются: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1) владение всеми видами речевой деятельности: </w:t>
      </w:r>
      <w:proofErr w:type="spellStart"/>
      <w:r w:rsidRPr="00A75D74">
        <w:rPr>
          <w:rFonts w:ascii="Times New Roman" w:eastAsia="Times New Roman" w:hAnsi="Times New Roman" w:cs="Times New Roman"/>
          <w:color w:val="000000"/>
        </w:rPr>
        <w:t>аудирование</w:t>
      </w:r>
      <w:proofErr w:type="spellEnd"/>
      <w:r w:rsidRPr="00A75D74">
        <w:rPr>
          <w:rFonts w:ascii="Times New Roman" w:eastAsia="Times New Roman" w:hAnsi="Times New Roman" w:cs="Times New Roman"/>
          <w:color w:val="000000"/>
        </w:rPr>
        <w:t xml:space="preserve"> и чтение:</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•владение разными видами чтения (поисковым, просмотровым, ознакомительным, изучающим) текстов разных стилей и жанров;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xml:space="preserve">•адекватное восприятие на слух текстов разных стилей и жанров; владение разными видами </w:t>
      </w:r>
      <w:proofErr w:type="spellStart"/>
      <w:r w:rsidRPr="00A75D74">
        <w:rPr>
          <w:rFonts w:ascii="Times New Roman" w:eastAsia="Times New Roman" w:hAnsi="Times New Roman" w:cs="Times New Roman"/>
          <w:color w:val="000000"/>
        </w:rPr>
        <w:t>аудирования</w:t>
      </w:r>
      <w:proofErr w:type="spellEnd"/>
      <w:r w:rsidRPr="00A75D74">
        <w:rPr>
          <w:rFonts w:ascii="Times New Roman" w:eastAsia="Times New Roman" w:hAnsi="Times New Roman" w:cs="Times New Roman"/>
          <w:color w:val="000000"/>
        </w:rPr>
        <w:t xml:space="preserve"> (выборочным, ознакомительным, детальным);</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w:t>
      </w:r>
      <w:r w:rsidRPr="00A75D74">
        <w:rPr>
          <w:rFonts w:ascii="Times New Roman" w:eastAsia="Times New Roman" w:hAnsi="Times New Roman" w:cs="Times New Roman"/>
          <w:color w:val="000000"/>
        </w:rPr>
        <w:softHyphen/>
        <w:t xml:space="preserve">даче информации, полученной в результате чтения или </w:t>
      </w:r>
      <w:proofErr w:type="spellStart"/>
      <w:r w:rsidRPr="00A75D74">
        <w:rPr>
          <w:rFonts w:ascii="Times New Roman" w:eastAsia="Times New Roman" w:hAnsi="Times New Roman" w:cs="Times New Roman"/>
          <w:color w:val="000000"/>
        </w:rPr>
        <w:t>аудирования</w:t>
      </w:r>
      <w:proofErr w:type="spellEnd"/>
      <w:r w:rsidRPr="00A75D74">
        <w:rPr>
          <w:rFonts w:ascii="Times New Roman" w:eastAsia="Times New Roman" w:hAnsi="Times New Roman" w:cs="Times New Roman"/>
          <w:color w:val="000000"/>
        </w:rPr>
        <w:t>;</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говорение и письмо:</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способность определять цели предстоящей учебной деятельности (индивидуальной и кол</w:t>
      </w:r>
      <w:r w:rsidRPr="00A75D74">
        <w:rPr>
          <w:rFonts w:ascii="Times New Roman" w:eastAsia="Times New Roman" w:hAnsi="Times New Roman" w:cs="Times New Roman"/>
          <w:color w:val="000000"/>
        </w:rPr>
        <w:softHyphen/>
        <w:t>лективной), последовательность действий, оценивать достигнутые результаты и адекватно фор</w:t>
      </w:r>
      <w:r w:rsidRPr="00A75D74">
        <w:rPr>
          <w:rFonts w:ascii="Times New Roman" w:eastAsia="Times New Roman" w:hAnsi="Times New Roman" w:cs="Times New Roman"/>
          <w:color w:val="000000"/>
        </w:rPr>
        <w:softHyphen/>
        <w:t>мулировать их в устной и письменной форме;</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умение воспроизводить прослушанный или прочитанный текст с заданной степенью свер</w:t>
      </w:r>
      <w:r w:rsidRPr="00A75D74">
        <w:rPr>
          <w:rFonts w:ascii="Times New Roman" w:eastAsia="Times New Roman" w:hAnsi="Times New Roman" w:cs="Times New Roman"/>
          <w:color w:val="000000"/>
        </w:rPr>
        <w:softHyphen/>
        <w:t>нутости (план, пересказ);</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умение создавать устные и письменные тексты разных типов, стилей речи и жанров с уче</w:t>
      </w:r>
      <w:r w:rsidRPr="00A75D74">
        <w:rPr>
          <w:rFonts w:ascii="Times New Roman" w:eastAsia="Times New Roman" w:hAnsi="Times New Roman" w:cs="Times New Roman"/>
          <w:color w:val="000000"/>
        </w:rPr>
        <w:softHyphen/>
        <w:t>том замысла, адресата и ситуации общения;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lastRenderedPageBreak/>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A75D74">
        <w:rPr>
          <w:rFonts w:ascii="Times New Roman" w:eastAsia="Times New Roman" w:hAnsi="Times New Roman" w:cs="Times New Roman"/>
          <w:color w:val="000000"/>
        </w:rPr>
        <w:t>прочитанному</w:t>
      </w:r>
      <w:proofErr w:type="gramEnd"/>
      <w:r w:rsidRPr="00A75D74">
        <w:rPr>
          <w:rFonts w:ascii="Times New Roman" w:eastAsia="Times New Roman" w:hAnsi="Times New Roman" w:cs="Times New Roman"/>
          <w:color w:val="000000"/>
        </w:rPr>
        <w:t>, услышанному, увиденному;</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владение различными видами монолога и диалога;</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w:t>
      </w:r>
      <w:r w:rsidRPr="00A75D74">
        <w:rPr>
          <w:rFonts w:ascii="Times New Roman" w:eastAsia="Times New Roman" w:hAnsi="Times New Roman" w:cs="Times New Roman"/>
          <w:color w:val="000000"/>
        </w:rPr>
        <w:softHyphen/>
        <w:t>ных правил орфографии и пунктуации в процессе письменного общения;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способность осуществлять речевой самоконтроль в процессе учебной деятельности и в по</w:t>
      </w:r>
      <w:r w:rsidRPr="00A75D74">
        <w:rPr>
          <w:rFonts w:ascii="Times New Roman" w:eastAsia="Times New Roman" w:hAnsi="Times New Roman" w:cs="Times New Roman"/>
          <w:color w:val="000000"/>
        </w:rPr>
        <w:softHyphen/>
        <w:t>вседневной практике речевого общения; способность оценивать свою речь с точки зрения ее со</w:t>
      </w:r>
      <w:r w:rsidRPr="00A75D74">
        <w:rPr>
          <w:rFonts w:ascii="Times New Roman" w:eastAsia="Times New Roman" w:hAnsi="Times New Roman" w:cs="Times New Roman"/>
          <w:color w:val="000000"/>
        </w:rPr>
        <w:softHyphen/>
        <w:t>держания, языкового оформления; умение находить грамматические и речевые ошибки, недоче</w:t>
      </w:r>
      <w:r w:rsidRPr="00A75D74">
        <w:rPr>
          <w:rFonts w:ascii="Times New Roman" w:eastAsia="Times New Roman" w:hAnsi="Times New Roman" w:cs="Times New Roman"/>
          <w:color w:val="000000"/>
        </w:rPr>
        <w:softHyphen/>
        <w:t>ты, исправлять их; совершенствовать и редактировать собственные тексты;</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 xml:space="preserve">2)применение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A75D74">
        <w:rPr>
          <w:rFonts w:ascii="Times New Roman" w:eastAsia="Times New Roman" w:hAnsi="Times New Roman" w:cs="Times New Roman"/>
          <w:color w:val="000000"/>
        </w:rPr>
        <w:t>межпредметном</w:t>
      </w:r>
      <w:proofErr w:type="spellEnd"/>
      <w:r w:rsidRPr="00A75D74">
        <w:rPr>
          <w:rFonts w:ascii="Times New Roman" w:eastAsia="Times New Roman" w:hAnsi="Times New Roman" w:cs="Times New Roman"/>
          <w:color w:val="000000"/>
        </w:rPr>
        <w:t xml:space="preserve"> уровне (на уроках иностранного языка, литературы и др.);</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3)коммуникативно целесообразное взаимодействие с окружающими людьми в процессе ре</w:t>
      </w:r>
      <w:r w:rsidRPr="00A75D74">
        <w:rPr>
          <w:rFonts w:ascii="Times New Roman" w:eastAsia="Times New Roman" w:hAnsi="Times New Roman" w:cs="Times New Roman"/>
          <w:color w:val="000000"/>
        </w:rPr>
        <w:softHyphen/>
        <w:t>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b/>
          <w:color w:val="000000"/>
        </w:rPr>
      </w:pPr>
      <w:r w:rsidRPr="00A75D74">
        <w:rPr>
          <w:rFonts w:ascii="Times New Roman" w:eastAsia="Times New Roman" w:hAnsi="Times New Roman" w:cs="Times New Roman"/>
          <w:b/>
          <w:color w:val="000000"/>
        </w:rPr>
        <w:t>Предметными результатами освоения программы по русскому языку являются: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1)представление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w:t>
      </w:r>
      <w:r w:rsidRPr="00A75D74">
        <w:rPr>
          <w:rFonts w:ascii="Times New Roman" w:eastAsia="Times New Roman" w:hAnsi="Times New Roman" w:cs="Times New Roman"/>
          <w:color w:val="000000"/>
        </w:rPr>
        <w:softHyphen/>
        <w:t>нального общения, о связи языка и культуры народа, о роли родного языка в жизни человека и общества;</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2)понимание места родного языка в системе гуманитарных наук и его роли в образовании в целом;</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3)усвоение основ научных знаний о родном языке; понимание взаимосвязи его уровней и единиц;</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proofErr w:type="gramStart"/>
      <w:r w:rsidRPr="00A75D74">
        <w:rPr>
          <w:rFonts w:ascii="Times New Roman" w:eastAsia="Times New Roman" w:hAnsi="Times New Roman" w:cs="Times New Roman"/>
          <w:color w:val="000000"/>
        </w:rPr>
        <w:t>4)освоение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стиль, язык художественной литературы; жанры научного стиля и разговорной речи; функционально-смысловые типы речи (повествование, описание, рас</w:t>
      </w:r>
      <w:r w:rsidRPr="00A75D74">
        <w:rPr>
          <w:rFonts w:ascii="Times New Roman" w:eastAsia="Times New Roman" w:hAnsi="Times New Roman" w:cs="Times New Roman"/>
          <w:color w:val="000000"/>
        </w:rPr>
        <w:softHyphen/>
        <w:t>суждение); текст, типы текста; основные единицы языка, их признаки и особенности употребле</w:t>
      </w:r>
      <w:r w:rsidRPr="00A75D74">
        <w:rPr>
          <w:rFonts w:ascii="Times New Roman" w:eastAsia="Times New Roman" w:hAnsi="Times New Roman" w:cs="Times New Roman"/>
          <w:color w:val="000000"/>
        </w:rPr>
        <w:softHyphen/>
        <w:t>ния в речи;</w:t>
      </w:r>
      <w:proofErr w:type="gramEnd"/>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lastRenderedPageBreak/>
        <w:t>5)овладение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6)опознавание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7)проведение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8)понимание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512B59" w:rsidRPr="00A75D74" w:rsidRDefault="00512B59" w:rsidP="00512B59">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A75D74">
        <w:rPr>
          <w:rFonts w:ascii="Times New Roman" w:eastAsia="Times New Roman" w:hAnsi="Times New Roman" w:cs="Times New Roman"/>
          <w:color w:val="000000"/>
        </w:rPr>
        <w:t>9)осознание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A75D74" w:rsidRPr="00A75D74" w:rsidRDefault="00A75D74" w:rsidP="00512B59">
      <w:pPr>
        <w:pStyle w:val="11"/>
        <w:shd w:val="clear" w:color="auto" w:fill="auto"/>
        <w:spacing w:line="240" w:lineRule="auto"/>
        <w:ind w:right="20"/>
        <w:jc w:val="center"/>
        <w:rPr>
          <w:b/>
        </w:rPr>
      </w:pPr>
    </w:p>
    <w:p w:rsidR="005627FA" w:rsidRPr="00A75D74" w:rsidRDefault="00512B59" w:rsidP="00512B59">
      <w:pPr>
        <w:pStyle w:val="11"/>
        <w:shd w:val="clear" w:color="auto" w:fill="auto"/>
        <w:spacing w:line="240" w:lineRule="auto"/>
        <w:ind w:right="20"/>
        <w:jc w:val="center"/>
        <w:rPr>
          <w:b/>
          <w:sz w:val="28"/>
          <w:szCs w:val="28"/>
        </w:rPr>
      </w:pPr>
      <w:r w:rsidRPr="00A75D74">
        <w:rPr>
          <w:b/>
          <w:sz w:val="28"/>
          <w:szCs w:val="28"/>
        </w:rPr>
        <w:lastRenderedPageBreak/>
        <w:t>Р</w:t>
      </w:r>
      <w:r w:rsidR="005627FA" w:rsidRPr="00A75D74">
        <w:rPr>
          <w:b/>
          <w:sz w:val="28"/>
          <w:szCs w:val="28"/>
        </w:rPr>
        <w:t>усский язык. 6 класс.</w:t>
      </w:r>
    </w:p>
    <w:p w:rsidR="00A75D74" w:rsidRPr="00A75D74" w:rsidRDefault="00A75D74" w:rsidP="00512B59">
      <w:pPr>
        <w:pStyle w:val="11"/>
        <w:shd w:val="clear" w:color="auto" w:fill="auto"/>
        <w:spacing w:line="240" w:lineRule="auto"/>
        <w:ind w:right="20"/>
        <w:jc w:val="center"/>
        <w:rPr>
          <w:b/>
          <w:sz w:val="28"/>
          <w:szCs w:val="28"/>
        </w:rPr>
      </w:pPr>
    </w:p>
    <w:p w:rsidR="009859FB" w:rsidRPr="00A75D74" w:rsidRDefault="009859FB" w:rsidP="00512B59">
      <w:pPr>
        <w:pStyle w:val="11"/>
        <w:shd w:val="clear" w:color="auto" w:fill="auto"/>
        <w:spacing w:line="240" w:lineRule="auto"/>
        <w:ind w:right="20"/>
      </w:pPr>
      <w:r w:rsidRPr="00A75D74">
        <w:t>Рабочая программа по русскому языку для 6 класса составлена в соответствии с положениями Федерально</w:t>
      </w:r>
      <w:r w:rsidRPr="00A75D74">
        <w:softHyphen/>
        <w:t>го государственного образовательного стандарта основ</w:t>
      </w:r>
      <w:r w:rsidRPr="00A75D74">
        <w:softHyphen/>
        <w:t xml:space="preserve">ного общего образования второго поколения, на основе примерной  Программы основного общего образования по русскому языку и Программы по русскому языку к учебнику для 6 класса общеобразовательной школы авторов </w:t>
      </w:r>
      <w:r w:rsidRPr="00A75D74">
        <w:rPr>
          <w:lang w:val="en-US"/>
        </w:rPr>
        <w:t>T</w:t>
      </w:r>
      <w:r w:rsidRPr="00A75D74">
        <w:t>.</w:t>
      </w:r>
      <w:r w:rsidRPr="00A75D74">
        <w:rPr>
          <w:lang w:val="en-US"/>
        </w:rPr>
        <w:t>A</w:t>
      </w:r>
      <w:r w:rsidRPr="00A75D74">
        <w:t xml:space="preserve">. </w:t>
      </w:r>
      <w:proofErr w:type="spellStart"/>
      <w:r w:rsidRPr="00A75D74">
        <w:t>Тростенцовой</w:t>
      </w:r>
      <w:proofErr w:type="spellEnd"/>
      <w:proofErr w:type="gramStart"/>
      <w:r w:rsidRPr="00A75D74">
        <w:t xml:space="preserve"> ,</w:t>
      </w:r>
      <w:proofErr w:type="gramEnd"/>
      <w:r w:rsidRPr="00A75D74">
        <w:t xml:space="preserve"> Т.А. </w:t>
      </w:r>
      <w:proofErr w:type="spellStart"/>
      <w:r w:rsidRPr="00A75D74">
        <w:t>Ладыженской</w:t>
      </w:r>
      <w:proofErr w:type="spellEnd"/>
      <w:r w:rsidRPr="00A75D74">
        <w:t xml:space="preserve">, А.Д. </w:t>
      </w:r>
      <w:proofErr w:type="spellStart"/>
      <w:r w:rsidRPr="00A75D74">
        <w:t>Дейкиной</w:t>
      </w:r>
      <w:proofErr w:type="spellEnd"/>
      <w:r w:rsidRPr="00A75D74">
        <w:t xml:space="preserve">, </w:t>
      </w:r>
      <w:proofErr w:type="spellStart"/>
      <w:r w:rsidRPr="00A75D74">
        <w:t>О.М.Александровой</w:t>
      </w:r>
      <w:proofErr w:type="spellEnd"/>
      <w:r w:rsidRPr="00A75D74">
        <w:t xml:space="preserve">. </w:t>
      </w:r>
      <w:r w:rsidR="009C122B" w:rsidRPr="00A75D74">
        <w:t xml:space="preserve">  </w:t>
      </w:r>
      <w:r w:rsidRPr="00A75D74">
        <w:t>(М.: Просвещение, 2018).</w:t>
      </w:r>
    </w:p>
    <w:p w:rsidR="00E43A71" w:rsidRPr="00A75D74" w:rsidRDefault="00E43A71" w:rsidP="00512B59">
      <w:pPr>
        <w:pStyle w:val="11"/>
        <w:shd w:val="clear" w:color="auto" w:fill="auto"/>
        <w:spacing w:line="240" w:lineRule="auto"/>
        <w:ind w:right="20"/>
        <w:rPr>
          <w:b/>
          <w:bCs/>
        </w:rPr>
      </w:pPr>
      <w:r w:rsidRPr="00A75D74">
        <w:rPr>
          <w:b/>
          <w:bCs/>
        </w:rPr>
        <w:t>Планируемые результаты изучения русского языка.</w:t>
      </w:r>
    </w:p>
    <w:p w:rsidR="00E43A71" w:rsidRPr="00A75D74" w:rsidRDefault="00E43A71" w:rsidP="00512B59">
      <w:pPr>
        <w:pStyle w:val="23"/>
        <w:shd w:val="clear" w:color="auto" w:fill="auto"/>
        <w:spacing w:line="240" w:lineRule="auto"/>
        <w:ind w:left="20"/>
        <w:rPr>
          <w:b/>
          <w:bCs/>
          <w:sz w:val="22"/>
          <w:szCs w:val="22"/>
        </w:rPr>
      </w:pPr>
      <w:r w:rsidRPr="00A75D74">
        <w:rPr>
          <w:b/>
          <w:bCs/>
          <w:sz w:val="22"/>
          <w:szCs w:val="22"/>
        </w:rPr>
        <w:t>Личностные результаты:</w:t>
      </w:r>
    </w:p>
    <w:p w:rsidR="00E43A71" w:rsidRPr="00A75D74" w:rsidRDefault="00E43A71" w:rsidP="00512B59">
      <w:pPr>
        <w:pStyle w:val="11"/>
        <w:numPr>
          <w:ilvl w:val="0"/>
          <w:numId w:val="1"/>
        </w:numPr>
        <w:shd w:val="clear" w:color="auto" w:fill="auto"/>
        <w:tabs>
          <w:tab w:val="left" w:pos="577"/>
        </w:tabs>
        <w:spacing w:line="240" w:lineRule="auto"/>
        <w:ind w:left="20" w:right="140" w:firstLine="340"/>
      </w:pPr>
      <w:r w:rsidRPr="00A75D74">
        <w:t>понимание русского языка как одной из основных национально-культурных ценностей народа; определяющей роли родного языка в развитии интеллектуальных, творческих способностей, творческих способностей и моральных качеств личности; его значения в процессе получения школьного образования;</w:t>
      </w:r>
    </w:p>
    <w:p w:rsidR="00E43A71" w:rsidRPr="00A75D74" w:rsidRDefault="00E43A71" w:rsidP="00512B59">
      <w:pPr>
        <w:pStyle w:val="11"/>
        <w:numPr>
          <w:ilvl w:val="0"/>
          <w:numId w:val="1"/>
        </w:numPr>
        <w:shd w:val="clear" w:color="auto" w:fill="auto"/>
        <w:tabs>
          <w:tab w:val="left" w:pos="567"/>
        </w:tabs>
        <w:spacing w:line="240" w:lineRule="auto"/>
        <w:ind w:left="20" w:right="140" w:firstLine="340"/>
      </w:pPr>
      <w:r w:rsidRPr="00A75D74">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E43A71" w:rsidRPr="00A75D74" w:rsidRDefault="00E43A71" w:rsidP="00512B59">
      <w:pPr>
        <w:pStyle w:val="11"/>
        <w:numPr>
          <w:ilvl w:val="0"/>
          <w:numId w:val="1"/>
        </w:numPr>
        <w:shd w:val="clear" w:color="auto" w:fill="auto"/>
        <w:tabs>
          <w:tab w:val="left" w:pos="589"/>
        </w:tabs>
        <w:spacing w:line="240" w:lineRule="auto"/>
        <w:ind w:left="20" w:right="140" w:firstLine="340"/>
      </w:pPr>
      <w:r w:rsidRPr="00A75D74">
        <w:t>достаточный объем словарного</w:t>
      </w:r>
      <w:r w:rsidRPr="00A75D74">
        <w:rPr>
          <w:rStyle w:val="a7"/>
          <w:i/>
          <w:iCs/>
          <w:sz w:val="22"/>
          <w:szCs w:val="22"/>
        </w:rPr>
        <w:t xml:space="preserve"> </w:t>
      </w:r>
      <w:r w:rsidRPr="00A75D74">
        <w:rPr>
          <w:rStyle w:val="a7"/>
          <w:b w:val="0"/>
          <w:i/>
          <w:iCs/>
          <w:sz w:val="22"/>
          <w:szCs w:val="22"/>
        </w:rPr>
        <w:t>запаса усво</w:t>
      </w:r>
      <w:r w:rsidRPr="00A75D74">
        <w:t>енных грамматических сре</w:t>
      </w:r>
      <w:proofErr w:type="gramStart"/>
      <w:r w:rsidRPr="00A75D74">
        <w:t>дств дл</w:t>
      </w:r>
      <w:proofErr w:type="gramEnd"/>
      <w:r w:rsidRPr="00A75D74">
        <w:t>я свободного выражения мыслей и чувств в процессе речевого общения способность к самооценке на основе наблюдения за собственной речью.</w:t>
      </w:r>
    </w:p>
    <w:p w:rsidR="00E43A71" w:rsidRPr="00A75D74" w:rsidRDefault="00E43A71" w:rsidP="00512B59">
      <w:pPr>
        <w:pStyle w:val="11"/>
        <w:shd w:val="clear" w:color="auto" w:fill="auto"/>
        <w:spacing w:line="240" w:lineRule="auto"/>
        <w:ind w:left="360" w:right="140"/>
        <w:rPr>
          <w:rStyle w:val="a7"/>
          <w:iCs/>
          <w:sz w:val="22"/>
          <w:szCs w:val="22"/>
        </w:rPr>
      </w:pPr>
      <w:proofErr w:type="spellStart"/>
      <w:r w:rsidRPr="00A75D74">
        <w:rPr>
          <w:rStyle w:val="a7"/>
          <w:i/>
          <w:iCs/>
          <w:sz w:val="22"/>
          <w:szCs w:val="22"/>
        </w:rPr>
        <w:t>Метапредметные</w:t>
      </w:r>
      <w:proofErr w:type="spellEnd"/>
      <w:r w:rsidRPr="00A75D74">
        <w:rPr>
          <w:rStyle w:val="a7"/>
          <w:i/>
          <w:iCs/>
          <w:sz w:val="22"/>
          <w:szCs w:val="22"/>
        </w:rPr>
        <w:t xml:space="preserve"> результаты: </w:t>
      </w:r>
    </w:p>
    <w:p w:rsidR="00E43A71" w:rsidRPr="00A75D74" w:rsidRDefault="00E43A71" w:rsidP="00512B59">
      <w:pPr>
        <w:pStyle w:val="11"/>
        <w:shd w:val="clear" w:color="auto" w:fill="auto"/>
        <w:spacing w:line="240" w:lineRule="auto"/>
        <w:ind w:left="360" w:right="140"/>
      </w:pPr>
      <w:r w:rsidRPr="00A75D74">
        <w:t>1) владение всеми видами речевой деятельности:</w:t>
      </w:r>
    </w:p>
    <w:p w:rsidR="00E43A71" w:rsidRPr="00A75D74" w:rsidRDefault="00E43A71" w:rsidP="00512B59">
      <w:pPr>
        <w:pStyle w:val="11"/>
        <w:numPr>
          <w:ilvl w:val="0"/>
          <w:numId w:val="9"/>
        </w:numPr>
        <w:shd w:val="clear" w:color="auto" w:fill="auto"/>
        <w:tabs>
          <w:tab w:val="left" w:pos="545"/>
        </w:tabs>
        <w:spacing w:line="240" w:lineRule="auto"/>
        <w:ind w:right="140"/>
      </w:pPr>
      <w:r w:rsidRPr="00A75D74">
        <w:t>адекватное понимание информации устного и письменного сообщения;</w:t>
      </w:r>
    </w:p>
    <w:p w:rsidR="00E43A71" w:rsidRPr="00A75D74" w:rsidRDefault="00E43A71" w:rsidP="00512B59">
      <w:pPr>
        <w:pStyle w:val="11"/>
        <w:numPr>
          <w:ilvl w:val="0"/>
          <w:numId w:val="9"/>
        </w:numPr>
        <w:shd w:val="clear" w:color="auto" w:fill="auto"/>
        <w:tabs>
          <w:tab w:val="left" w:pos="547"/>
        </w:tabs>
        <w:spacing w:line="240" w:lineRule="auto"/>
      </w:pPr>
      <w:r w:rsidRPr="00A75D74">
        <w:t>владение разными видами чтения;</w:t>
      </w:r>
    </w:p>
    <w:p w:rsidR="00E43A71" w:rsidRPr="00A75D74" w:rsidRDefault="00E43A71" w:rsidP="00512B59">
      <w:pPr>
        <w:pStyle w:val="11"/>
        <w:numPr>
          <w:ilvl w:val="0"/>
          <w:numId w:val="9"/>
        </w:numPr>
        <w:shd w:val="clear" w:color="auto" w:fill="auto"/>
        <w:tabs>
          <w:tab w:val="left" w:pos="547"/>
        </w:tabs>
        <w:spacing w:line="240" w:lineRule="auto"/>
      </w:pPr>
      <w:r w:rsidRPr="00A75D74">
        <w:t>адекватное восприятие на слух текстов разных стилей и жанров;</w:t>
      </w:r>
    </w:p>
    <w:p w:rsidR="00E43A71" w:rsidRPr="00A75D74" w:rsidRDefault="00E43A71" w:rsidP="00512B59">
      <w:pPr>
        <w:pStyle w:val="11"/>
        <w:shd w:val="clear" w:color="auto" w:fill="auto"/>
        <w:spacing w:line="240" w:lineRule="auto"/>
        <w:ind w:left="20" w:right="20" w:firstLine="406"/>
      </w:pPr>
      <w:r w:rsidRPr="00A75D74">
        <w:t>2) способность извлекать информацию из разных источников, включая средства массовой инфор</w:t>
      </w:r>
      <w:r w:rsidRPr="00A75D74">
        <w:softHyphen/>
        <w:t>мации, компакт-диски учебного назначения, ре</w:t>
      </w:r>
      <w:r w:rsidRPr="00A75D74">
        <w:softHyphen/>
        <w:t>сурсы Интернета; умение свободно пользоваться словарями различных типов, справочной лите</w:t>
      </w:r>
      <w:r w:rsidRPr="00A75D74">
        <w:softHyphen/>
        <w:t>ратурой;</w:t>
      </w:r>
    </w:p>
    <w:p w:rsidR="00E43A71" w:rsidRPr="00A75D74" w:rsidRDefault="00E43A71" w:rsidP="00512B59">
      <w:pPr>
        <w:pStyle w:val="11"/>
        <w:shd w:val="clear" w:color="auto" w:fill="auto"/>
        <w:spacing w:line="240" w:lineRule="auto"/>
        <w:ind w:left="20" w:right="20" w:firstLine="406"/>
      </w:pPr>
      <w:r w:rsidRPr="00A75D74">
        <w:t>3) овладение приемами отбора и систематизации материала на определенную тему; умение вести самостоятельный поиск информации, ее анализ и отбор;</w:t>
      </w:r>
    </w:p>
    <w:p w:rsidR="00E43A71" w:rsidRPr="00A75D74" w:rsidRDefault="00E43A71" w:rsidP="00512B59">
      <w:pPr>
        <w:pStyle w:val="11"/>
        <w:shd w:val="clear" w:color="auto" w:fill="auto"/>
        <w:spacing w:line="240" w:lineRule="auto"/>
        <w:ind w:left="20" w:right="20" w:firstLine="406"/>
      </w:pPr>
      <w:r w:rsidRPr="00A75D74">
        <w:t>4) умение сопоставлять и сравнивать речевые вы</w:t>
      </w:r>
      <w:r w:rsidRPr="00A75D74">
        <w:softHyphen/>
        <w:t>сказывания с точки зрения их содержания, сти</w:t>
      </w:r>
      <w:r w:rsidRPr="00A75D74">
        <w:softHyphen/>
        <w:t>листических особенностей и использованных языковых средств;</w:t>
      </w:r>
    </w:p>
    <w:p w:rsidR="00200E3E" w:rsidRPr="00A75D74" w:rsidRDefault="00E43A71" w:rsidP="00512B59">
      <w:pPr>
        <w:pStyle w:val="11"/>
        <w:shd w:val="clear" w:color="auto" w:fill="auto"/>
        <w:spacing w:line="240" w:lineRule="auto"/>
        <w:ind w:left="20" w:right="20" w:firstLine="406"/>
      </w:pPr>
      <w:r w:rsidRPr="00A75D74">
        <w:t>5) способность определять цели предстоящей учеб</w:t>
      </w:r>
      <w:r w:rsidRPr="00A75D74">
        <w:softHyphen/>
        <w:t>ной деятельности (индивидуальной и коллек</w:t>
      </w:r>
      <w:r w:rsidRPr="00A75D74">
        <w:softHyphen/>
        <w:t xml:space="preserve">тивной), последовательность действий, а также оценивать достигнутые результаты и адекватно формулировать их в устной и письменной форме; </w:t>
      </w:r>
    </w:p>
    <w:p w:rsidR="00200E3E" w:rsidRPr="00A75D74" w:rsidRDefault="00E43A71" w:rsidP="00512B59">
      <w:pPr>
        <w:pStyle w:val="11"/>
        <w:numPr>
          <w:ilvl w:val="0"/>
          <w:numId w:val="8"/>
        </w:numPr>
        <w:shd w:val="clear" w:color="auto" w:fill="auto"/>
        <w:spacing w:line="240" w:lineRule="auto"/>
        <w:ind w:right="20"/>
      </w:pPr>
      <w:r w:rsidRPr="00A75D74">
        <w:t>умение воспроизводить прослушанный или про</w:t>
      </w:r>
      <w:r w:rsidRPr="00A75D74">
        <w:softHyphen/>
        <w:t xml:space="preserve">читанный текст с разной степенью свернутости; </w:t>
      </w:r>
    </w:p>
    <w:p w:rsidR="00200E3E" w:rsidRPr="00A75D74" w:rsidRDefault="00E43A71" w:rsidP="00512B59">
      <w:pPr>
        <w:pStyle w:val="11"/>
        <w:numPr>
          <w:ilvl w:val="0"/>
          <w:numId w:val="8"/>
        </w:numPr>
        <w:shd w:val="clear" w:color="auto" w:fill="auto"/>
        <w:spacing w:line="240" w:lineRule="auto"/>
        <w:ind w:right="20"/>
      </w:pPr>
      <w:r w:rsidRPr="00A75D74">
        <w:t>умение создавать устные и письменные тексты разных типов, стилей речи и жанров с учетом замысла, адресата и ситуации общения;</w:t>
      </w:r>
    </w:p>
    <w:p w:rsidR="00200E3E" w:rsidRPr="00A75D74" w:rsidRDefault="00E43A71" w:rsidP="00512B59">
      <w:pPr>
        <w:pStyle w:val="11"/>
        <w:numPr>
          <w:ilvl w:val="0"/>
          <w:numId w:val="8"/>
        </w:numPr>
        <w:shd w:val="clear" w:color="auto" w:fill="auto"/>
        <w:spacing w:line="240" w:lineRule="auto"/>
        <w:ind w:right="20"/>
      </w:pPr>
      <w:r w:rsidRPr="00A75D74">
        <w:t xml:space="preserve">способность свободно, правильно излагать свои мысли в устной и письменной форме; </w:t>
      </w:r>
    </w:p>
    <w:p w:rsidR="00200E3E" w:rsidRPr="00A75D74" w:rsidRDefault="00E43A71" w:rsidP="00512B59">
      <w:pPr>
        <w:pStyle w:val="11"/>
        <w:numPr>
          <w:ilvl w:val="0"/>
          <w:numId w:val="8"/>
        </w:numPr>
        <w:shd w:val="clear" w:color="auto" w:fill="auto"/>
        <w:spacing w:line="240" w:lineRule="auto"/>
        <w:ind w:right="20"/>
      </w:pPr>
      <w:r w:rsidRPr="00A75D74">
        <w:t xml:space="preserve">владение разными видами монолога и диалога; </w:t>
      </w:r>
    </w:p>
    <w:p w:rsidR="00200E3E" w:rsidRPr="00A75D74" w:rsidRDefault="00E43A71" w:rsidP="00512B59">
      <w:pPr>
        <w:pStyle w:val="11"/>
        <w:numPr>
          <w:ilvl w:val="0"/>
          <w:numId w:val="8"/>
        </w:numPr>
        <w:shd w:val="clear" w:color="auto" w:fill="auto"/>
        <w:spacing w:line="240" w:lineRule="auto"/>
        <w:ind w:right="20"/>
      </w:pPr>
      <w:r w:rsidRPr="00A75D74">
        <w:t>соблюдение в практике речевого обобщения ос</w:t>
      </w:r>
      <w:r w:rsidRPr="00A75D74">
        <w:softHyphen/>
        <w:t>новных орфоэпических, лексических, грамма</w:t>
      </w:r>
      <w:r w:rsidRPr="00A75D74">
        <w:softHyphen/>
        <w:t>тических, стилистических норм современного русского литературного языка;</w:t>
      </w:r>
    </w:p>
    <w:p w:rsidR="00200E3E" w:rsidRPr="00A75D74" w:rsidRDefault="00E43A71" w:rsidP="00512B59">
      <w:pPr>
        <w:pStyle w:val="11"/>
        <w:numPr>
          <w:ilvl w:val="0"/>
          <w:numId w:val="8"/>
        </w:numPr>
        <w:shd w:val="clear" w:color="auto" w:fill="auto"/>
        <w:spacing w:line="240" w:lineRule="auto"/>
        <w:ind w:right="20"/>
      </w:pPr>
      <w:r w:rsidRPr="00A75D74">
        <w:t>соблюдение ос</w:t>
      </w:r>
      <w:r w:rsidRPr="00A75D74">
        <w:softHyphen/>
        <w:t>новных правил орфографии и пунктуации в про</w:t>
      </w:r>
      <w:r w:rsidRPr="00A75D74">
        <w:softHyphen/>
        <w:t>цессе письменного общения;</w:t>
      </w:r>
    </w:p>
    <w:p w:rsidR="00200E3E" w:rsidRPr="00A75D74" w:rsidRDefault="00E43A71" w:rsidP="00512B59">
      <w:pPr>
        <w:pStyle w:val="11"/>
        <w:numPr>
          <w:ilvl w:val="0"/>
          <w:numId w:val="8"/>
        </w:numPr>
        <w:shd w:val="clear" w:color="auto" w:fill="auto"/>
        <w:spacing w:line="240" w:lineRule="auto"/>
        <w:ind w:right="20"/>
      </w:pPr>
      <w:r w:rsidRPr="00A75D74">
        <w:t xml:space="preserve">способность участвовать в речевом общении, соблюдая нормы речевого этикета; </w:t>
      </w:r>
    </w:p>
    <w:p w:rsidR="00200E3E" w:rsidRPr="00A75D74" w:rsidRDefault="00E43A71" w:rsidP="00512B59">
      <w:pPr>
        <w:pStyle w:val="11"/>
        <w:numPr>
          <w:ilvl w:val="0"/>
          <w:numId w:val="8"/>
        </w:numPr>
        <w:shd w:val="clear" w:color="auto" w:fill="auto"/>
        <w:spacing w:line="240" w:lineRule="auto"/>
        <w:ind w:right="20"/>
      </w:pPr>
      <w:r w:rsidRPr="00A75D74">
        <w:t>способность оценивать свою речь с точки зрения содержания, языкового оформления;</w:t>
      </w:r>
    </w:p>
    <w:p w:rsidR="00200E3E" w:rsidRPr="00A75D74" w:rsidRDefault="00E43A71" w:rsidP="00512B59">
      <w:pPr>
        <w:pStyle w:val="11"/>
        <w:numPr>
          <w:ilvl w:val="0"/>
          <w:numId w:val="8"/>
        </w:numPr>
        <w:shd w:val="clear" w:color="auto" w:fill="auto"/>
        <w:spacing w:line="240" w:lineRule="auto"/>
        <w:ind w:right="20"/>
      </w:pPr>
      <w:r w:rsidRPr="00A75D74">
        <w:t>умение находить грамматические и речевые ошибки, не</w:t>
      </w:r>
      <w:r w:rsidRPr="00A75D74">
        <w:softHyphen/>
        <w:t xml:space="preserve">дочеты, исправлять их; </w:t>
      </w:r>
    </w:p>
    <w:p w:rsidR="00200E3E" w:rsidRPr="00A75D74" w:rsidRDefault="00E43A71" w:rsidP="00512B59">
      <w:pPr>
        <w:pStyle w:val="11"/>
        <w:numPr>
          <w:ilvl w:val="0"/>
          <w:numId w:val="8"/>
        </w:numPr>
        <w:shd w:val="clear" w:color="auto" w:fill="auto"/>
        <w:spacing w:line="240" w:lineRule="auto"/>
        <w:ind w:right="20"/>
      </w:pPr>
      <w:r w:rsidRPr="00A75D74">
        <w:t>умение совершенство</w:t>
      </w:r>
      <w:r w:rsidRPr="00A75D74">
        <w:softHyphen/>
        <w:t xml:space="preserve">вать и редактировать собственные тексты; </w:t>
      </w:r>
    </w:p>
    <w:p w:rsidR="00200E3E" w:rsidRPr="00A75D74" w:rsidRDefault="00E43A71" w:rsidP="00512B59">
      <w:pPr>
        <w:pStyle w:val="11"/>
        <w:numPr>
          <w:ilvl w:val="0"/>
          <w:numId w:val="8"/>
        </w:numPr>
        <w:shd w:val="clear" w:color="auto" w:fill="auto"/>
        <w:spacing w:line="240" w:lineRule="auto"/>
        <w:ind w:right="20"/>
      </w:pPr>
      <w:r w:rsidRPr="00A75D74">
        <w:t>умение выступат</w:t>
      </w:r>
      <w:r w:rsidR="00200E3E" w:rsidRPr="00A75D74">
        <w:t xml:space="preserve">ь перед аудиторией сверстников </w:t>
      </w:r>
      <w:r w:rsidRPr="00A75D74">
        <w:t xml:space="preserve">небольшими сообщениями, докладами; </w:t>
      </w:r>
    </w:p>
    <w:p w:rsidR="00200E3E" w:rsidRPr="00A75D74" w:rsidRDefault="00E43A71" w:rsidP="00512B59">
      <w:pPr>
        <w:pStyle w:val="11"/>
        <w:numPr>
          <w:ilvl w:val="0"/>
          <w:numId w:val="8"/>
        </w:numPr>
        <w:shd w:val="clear" w:color="auto" w:fill="auto"/>
        <w:spacing w:line="240" w:lineRule="auto"/>
        <w:ind w:right="20"/>
      </w:pPr>
      <w:r w:rsidRPr="00A75D74">
        <w:lastRenderedPageBreak/>
        <w:t xml:space="preserve">применение приобретенных знаний, умений сов в повседневной жизни; </w:t>
      </w:r>
    </w:p>
    <w:p w:rsidR="00E43A71" w:rsidRPr="00A75D74" w:rsidRDefault="00E43A71" w:rsidP="00512B59">
      <w:pPr>
        <w:pStyle w:val="11"/>
        <w:numPr>
          <w:ilvl w:val="0"/>
          <w:numId w:val="8"/>
        </w:numPr>
        <w:shd w:val="clear" w:color="auto" w:fill="auto"/>
        <w:spacing w:line="240" w:lineRule="auto"/>
        <w:ind w:right="20"/>
      </w:pPr>
      <w:r w:rsidRPr="00A75D74">
        <w:t xml:space="preserve">способность использовать родной язык как средство получения знаний им учебным предметам, применять полученные, умения и навыки анализа языковых явлений предметном </w:t>
      </w:r>
      <w:proofErr w:type="gramStart"/>
      <w:r w:rsidRPr="00A75D74">
        <w:t>уровне</w:t>
      </w:r>
      <w:proofErr w:type="gramEnd"/>
      <w:r w:rsidRPr="00A75D74">
        <w:t xml:space="preserve"> (на уроках иностранного литературы и др.);</w:t>
      </w:r>
    </w:p>
    <w:p w:rsidR="00200E3E" w:rsidRPr="00A75D74" w:rsidRDefault="00E43A71" w:rsidP="00512B59">
      <w:pPr>
        <w:pStyle w:val="11"/>
        <w:shd w:val="clear" w:color="auto" w:fill="auto"/>
        <w:spacing w:line="240" w:lineRule="auto"/>
        <w:ind w:left="20" w:right="20" w:firstLine="406"/>
      </w:pPr>
      <w:r w:rsidRPr="00A75D74">
        <w:t xml:space="preserve">6) коммуникативно-целесообразное взаимодействие с окружающими людьми в процессе речевого совместного выполнения какой-либо задачи, в спорах, обсуждениях; </w:t>
      </w:r>
    </w:p>
    <w:p w:rsidR="00E43A71" w:rsidRPr="00A75D74" w:rsidRDefault="00E43A71" w:rsidP="00512B59">
      <w:pPr>
        <w:pStyle w:val="11"/>
        <w:shd w:val="clear" w:color="auto" w:fill="auto"/>
        <w:spacing w:line="240" w:lineRule="auto"/>
        <w:ind w:left="20" w:right="20" w:firstLine="406"/>
      </w:pPr>
      <w:r w:rsidRPr="00A75D74">
        <w:t>овладение национально-культурными нормами речевого поведения в раз</w:t>
      </w:r>
      <w:r w:rsidRPr="00A75D74">
        <w:softHyphen/>
        <w:t>личных ситуациях формального и неформального меж</w:t>
      </w:r>
      <w:r w:rsidRPr="00A75D74">
        <w:softHyphen/>
        <w:t>личностного и межкультурного общения.</w:t>
      </w:r>
    </w:p>
    <w:p w:rsidR="00E43A71" w:rsidRPr="00A75D74" w:rsidRDefault="00E43A71" w:rsidP="00512B59">
      <w:pPr>
        <w:pStyle w:val="20"/>
        <w:keepNext/>
        <w:keepLines/>
        <w:shd w:val="clear" w:color="auto" w:fill="auto"/>
        <w:spacing w:line="240" w:lineRule="auto"/>
        <w:ind w:left="20"/>
        <w:jc w:val="both"/>
        <w:rPr>
          <w:b/>
          <w:bCs/>
          <w:sz w:val="22"/>
          <w:szCs w:val="22"/>
        </w:rPr>
      </w:pPr>
      <w:r w:rsidRPr="00A75D74">
        <w:rPr>
          <w:b/>
          <w:bCs/>
          <w:sz w:val="22"/>
          <w:szCs w:val="22"/>
        </w:rPr>
        <w:t>Предметные результаты:</w:t>
      </w:r>
    </w:p>
    <w:p w:rsidR="00E43A71" w:rsidRPr="00A75D74" w:rsidRDefault="00E43A71" w:rsidP="00512B59">
      <w:pPr>
        <w:pStyle w:val="11"/>
        <w:numPr>
          <w:ilvl w:val="0"/>
          <w:numId w:val="2"/>
        </w:numPr>
        <w:shd w:val="clear" w:color="auto" w:fill="auto"/>
        <w:tabs>
          <w:tab w:val="left" w:pos="598"/>
        </w:tabs>
        <w:spacing w:line="240" w:lineRule="auto"/>
        <w:ind w:left="20" w:right="20" w:firstLine="340"/>
      </w:pPr>
      <w:r w:rsidRPr="00A75D74">
        <w:t>представление об основных функциях языка, о роли русского языка как национального языка рус</w:t>
      </w:r>
      <w:r w:rsidRPr="00A75D74">
        <w:softHyphen/>
        <w:t>ского народа, как государственного языка Российской Федерации и языка межнационального общения, о свя</w:t>
      </w:r>
      <w:r w:rsidRPr="00A75D74">
        <w:softHyphen/>
        <w:t>зи языка и культуры народа, о роли родного языка в жизни человека и общества;</w:t>
      </w:r>
    </w:p>
    <w:p w:rsidR="00E43A71" w:rsidRPr="00A75D74" w:rsidRDefault="00E43A71" w:rsidP="00512B59">
      <w:pPr>
        <w:pStyle w:val="11"/>
        <w:numPr>
          <w:ilvl w:val="0"/>
          <w:numId w:val="2"/>
        </w:numPr>
        <w:shd w:val="clear" w:color="auto" w:fill="auto"/>
        <w:tabs>
          <w:tab w:val="left" w:pos="565"/>
        </w:tabs>
        <w:spacing w:line="240" w:lineRule="auto"/>
        <w:ind w:left="20" w:right="20" w:firstLine="340"/>
      </w:pPr>
      <w:r w:rsidRPr="00A75D74">
        <w:t>понимание места родного языка в системе гума</w:t>
      </w:r>
      <w:r w:rsidRPr="00A75D74">
        <w:softHyphen/>
        <w:t>нитарных наук и его роли в образовании в целом;</w:t>
      </w:r>
    </w:p>
    <w:p w:rsidR="00E43A71" w:rsidRPr="00A75D74" w:rsidRDefault="00E43A71" w:rsidP="00512B59">
      <w:pPr>
        <w:pStyle w:val="11"/>
        <w:numPr>
          <w:ilvl w:val="0"/>
          <w:numId w:val="2"/>
        </w:numPr>
        <w:shd w:val="clear" w:color="auto" w:fill="auto"/>
        <w:tabs>
          <w:tab w:val="left" w:pos="555"/>
        </w:tabs>
        <w:spacing w:line="240" w:lineRule="auto"/>
        <w:ind w:left="20" w:right="20" w:firstLine="340"/>
      </w:pPr>
      <w:r w:rsidRPr="00A75D74">
        <w:t>усвоение основ научных знаний о родном языке; понимание взаимосвязи его уровней и единиц;</w:t>
      </w:r>
    </w:p>
    <w:p w:rsidR="00E43A71" w:rsidRPr="00A75D74" w:rsidRDefault="00E43A71" w:rsidP="00512B59">
      <w:pPr>
        <w:pStyle w:val="11"/>
        <w:numPr>
          <w:ilvl w:val="0"/>
          <w:numId w:val="2"/>
        </w:numPr>
        <w:shd w:val="clear" w:color="auto" w:fill="auto"/>
        <w:tabs>
          <w:tab w:val="left" w:pos="586"/>
        </w:tabs>
        <w:spacing w:line="240" w:lineRule="auto"/>
        <w:ind w:left="20" w:right="20" w:firstLine="340"/>
      </w:pPr>
      <w:proofErr w:type="gramStart"/>
      <w:r w:rsidRPr="00A75D74">
        <w:t>освоение базовых понятий лингвистики: линг</w:t>
      </w:r>
      <w:r w:rsidRPr="00A75D74">
        <w:softHyphen/>
        <w:t>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w:t>
      </w:r>
      <w:r w:rsidRPr="00A75D74">
        <w:softHyphen/>
        <w:t>вые типы речи (повествование, описание, рассужде</w:t>
      </w:r>
      <w:r w:rsidRPr="00A75D74">
        <w:softHyphen/>
        <w:t>ние); текст, типы текста;</w:t>
      </w:r>
      <w:proofErr w:type="gramEnd"/>
      <w:r w:rsidRPr="00A75D74">
        <w:t xml:space="preserve"> основные единицы языка, их признаки и особенности употребления в речи;</w:t>
      </w:r>
    </w:p>
    <w:p w:rsidR="00E43A71" w:rsidRPr="00A75D74" w:rsidRDefault="00E43A71" w:rsidP="00512B59">
      <w:pPr>
        <w:pStyle w:val="11"/>
        <w:numPr>
          <w:ilvl w:val="0"/>
          <w:numId w:val="2"/>
        </w:numPr>
        <w:shd w:val="clear" w:color="auto" w:fill="auto"/>
        <w:tabs>
          <w:tab w:val="left" w:pos="562"/>
        </w:tabs>
        <w:spacing w:line="240" w:lineRule="auto"/>
        <w:ind w:left="20" w:right="20" w:firstLine="340"/>
      </w:pPr>
      <w:r w:rsidRPr="00A75D74">
        <w:t>овладение основными стилистическими ресурса</w:t>
      </w:r>
      <w:r w:rsidRPr="00A75D74">
        <w:softHyphen/>
        <w:t>ми лексики и фразеологии русского языка, основными нормами русского литературного языка (орфоэпиче</w:t>
      </w:r>
      <w:r w:rsidRPr="00A75D74">
        <w:softHyphen/>
        <w:t>скими, лексическими, грамматическими, орфографи</w:t>
      </w:r>
      <w:r w:rsidRPr="00A75D74">
        <w:softHyphen/>
        <w:t>ческими, пунктуационными), нормами речевого эти</w:t>
      </w:r>
      <w:r w:rsidRPr="00A75D74">
        <w:softHyphen/>
        <w:t>кета; использование их в своей речевой практике при создании устных и письменных высказываний;</w:t>
      </w:r>
    </w:p>
    <w:p w:rsidR="00E43A71" w:rsidRPr="00A75D74" w:rsidRDefault="00E43A71" w:rsidP="00512B59">
      <w:pPr>
        <w:pStyle w:val="11"/>
        <w:numPr>
          <w:ilvl w:val="0"/>
          <w:numId w:val="2"/>
        </w:numPr>
        <w:shd w:val="clear" w:color="auto" w:fill="auto"/>
        <w:tabs>
          <w:tab w:val="left" w:pos="570"/>
        </w:tabs>
        <w:spacing w:line="240" w:lineRule="auto"/>
        <w:ind w:left="20" w:right="20" w:firstLine="340"/>
      </w:pPr>
      <w:r w:rsidRPr="00A75D74">
        <w:t>распознавание и анализ основных единиц языка, грамматических категорий языка, уместное употреб</w:t>
      </w:r>
      <w:r w:rsidRPr="00A75D74">
        <w:softHyphen/>
        <w:t>ление языковых единиц адекватно ситуации речевого общения;</w:t>
      </w:r>
    </w:p>
    <w:p w:rsidR="00E43A71" w:rsidRPr="00A75D74" w:rsidRDefault="00E43A71" w:rsidP="00512B59">
      <w:pPr>
        <w:pStyle w:val="11"/>
        <w:numPr>
          <w:ilvl w:val="0"/>
          <w:numId w:val="2"/>
        </w:numPr>
        <w:shd w:val="clear" w:color="auto" w:fill="auto"/>
        <w:tabs>
          <w:tab w:val="left" w:pos="572"/>
        </w:tabs>
        <w:spacing w:line="240" w:lineRule="auto"/>
        <w:ind w:left="20" w:right="20" w:firstLine="340"/>
      </w:pPr>
      <w:r w:rsidRPr="00A75D74">
        <w:t>проведение различных видов анализа слова (фо</w:t>
      </w:r>
      <w:r w:rsidRPr="00A75D74">
        <w:softHyphen/>
        <w:t>нетического, морфемного, словообразовательного, лексического, морфологического), синтаксического анализа словосочетания и предложения, многоаспект</w:t>
      </w:r>
      <w:r w:rsidRPr="00A75D74">
        <w:softHyphen/>
        <w:t>ного анализа с точки зрения его основных признаков и структуры, принадлежности к определенным функ</w:t>
      </w:r>
      <w:r w:rsidRPr="00A75D74">
        <w:softHyphen/>
        <w:t>циональным разновидностям языка, особенностей языкового оформления, использования выразительных средств языка;</w:t>
      </w:r>
    </w:p>
    <w:p w:rsidR="00E43A71" w:rsidRPr="00A75D74" w:rsidRDefault="00E43A71" w:rsidP="00512B59">
      <w:pPr>
        <w:pStyle w:val="11"/>
        <w:numPr>
          <w:ilvl w:val="0"/>
          <w:numId w:val="2"/>
        </w:numPr>
        <w:shd w:val="clear" w:color="auto" w:fill="auto"/>
        <w:tabs>
          <w:tab w:val="left" w:pos="574"/>
        </w:tabs>
        <w:spacing w:line="240" w:lineRule="auto"/>
        <w:ind w:left="20" w:right="20" w:firstLine="340"/>
      </w:pPr>
      <w:r w:rsidRPr="00A75D74">
        <w:t>понимание коммуникативно-эстетических воз</w:t>
      </w:r>
      <w:r w:rsidRPr="00A75D74">
        <w:softHyphen/>
        <w:t>можностей лексической и грамматической синонимии и использование их в собственной речевой практике;</w:t>
      </w:r>
    </w:p>
    <w:p w:rsidR="00E43A71" w:rsidRPr="00A75D74" w:rsidRDefault="00E43A71" w:rsidP="00512B59">
      <w:pPr>
        <w:pStyle w:val="11"/>
        <w:numPr>
          <w:ilvl w:val="0"/>
          <w:numId w:val="2"/>
        </w:numPr>
        <w:shd w:val="clear" w:color="auto" w:fill="auto"/>
        <w:tabs>
          <w:tab w:val="left" w:pos="565"/>
        </w:tabs>
        <w:spacing w:after="125" w:line="240" w:lineRule="auto"/>
        <w:ind w:left="20" w:right="20" w:firstLine="340"/>
      </w:pPr>
      <w:r w:rsidRPr="00A75D74">
        <w:t>осознание эстетической функции родного языка, способность оценивать эстетическую сторону речево</w:t>
      </w:r>
      <w:r w:rsidRPr="00A75D74">
        <w:softHyphen/>
        <w:t>го высказывания при анализе текстов художественной литературы.</w:t>
      </w:r>
    </w:p>
    <w:p w:rsidR="00097433" w:rsidRPr="00A75D74" w:rsidRDefault="00097433" w:rsidP="00512B59">
      <w:pPr>
        <w:jc w:val="both"/>
        <w:rPr>
          <w:rFonts w:ascii="Times New Roman" w:hAnsi="Times New Roman" w:cs="Times New Roman"/>
          <w:b/>
        </w:rPr>
      </w:pPr>
      <w:r w:rsidRPr="00A75D74">
        <w:rPr>
          <w:rFonts w:ascii="Times New Roman" w:hAnsi="Times New Roman" w:cs="Times New Roman"/>
          <w:b/>
        </w:rPr>
        <w:t>Требования к уровню подготовки учащихся по курсу «Русский язык» к концу 6 класса.</w:t>
      </w:r>
    </w:p>
    <w:p w:rsidR="00097433" w:rsidRPr="00A75D74" w:rsidRDefault="00097433" w:rsidP="00512B59">
      <w:pPr>
        <w:spacing w:line="240" w:lineRule="auto"/>
        <w:jc w:val="both"/>
        <w:rPr>
          <w:rFonts w:ascii="Times New Roman" w:hAnsi="Times New Roman" w:cs="Times New Roman"/>
        </w:rPr>
      </w:pPr>
      <w:r w:rsidRPr="00A75D74">
        <w:rPr>
          <w:rFonts w:ascii="Times New Roman" w:hAnsi="Times New Roman" w:cs="Times New Roman"/>
        </w:rPr>
        <w:t>I. Учащиеся должны знать определения основных изучае</w:t>
      </w:r>
      <w:r w:rsidRPr="00A75D74">
        <w:rPr>
          <w:rFonts w:ascii="Times New Roman" w:hAnsi="Times New Roman" w:cs="Times New Roman"/>
        </w:rPr>
        <w:softHyphen/>
        <w:t xml:space="preserve">мых в VI классе языковых единиц, </w:t>
      </w:r>
      <w:proofErr w:type="spellStart"/>
      <w:r w:rsidRPr="00A75D74">
        <w:rPr>
          <w:rFonts w:ascii="Times New Roman" w:hAnsi="Times New Roman" w:cs="Times New Roman"/>
        </w:rPr>
        <w:t>речеведческих</w:t>
      </w:r>
      <w:proofErr w:type="spellEnd"/>
      <w:r w:rsidRPr="00A75D74">
        <w:rPr>
          <w:rFonts w:ascii="Times New Roman" w:hAnsi="Times New Roman" w:cs="Times New Roman"/>
        </w:rPr>
        <w:t xml:space="preserve"> понятий, ор</w:t>
      </w:r>
      <w:r w:rsidRPr="00A75D74">
        <w:rPr>
          <w:rFonts w:ascii="Times New Roman" w:hAnsi="Times New Roman" w:cs="Times New Roman"/>
        </w:rPr>
        <w:softHyphen/>
        <w:t>фографических и пунктуационных правил, обосновывать свои от</w:t>
      </w:r>
      <w:r w:rsidRPr="00A75D74">
        <w:rPr>
          <w:rFonts w:ascii="Times New Roman" w:hAnsi="Times New Roman" w:cs="Times New Roman"/>
        </w:rPr>
        <w:softHyphen/>
        <w:t>веты, приводя нужные примеры.</w:t>
      </w:r>
    </w:p>
    <w:p w:rsidR="00097433" w:rsidRPr="00A75D74" w:rsidRDefault="00097433" w:rsidP="00512B59">
      <w:pPr>
        <w:spacing w:line="240" w:lineRule="auto"/>
        <w:jc w:val="both"/>
        <w:rPr>
          <w:rFonts w:ascii="Times New Roman" w:hAnsi="Times New Roman" w:cs="Times New Roman"/>
        </w:rPr>
      </w:pPr>
      <w:r w:rsidRPr="00A75D74">
        <w:rPr>
          <w:rFonts w:ascii="Times New Roman" w:hAnsi="Times New Roman" w:cs="Times New Roman"/>
        </w:rPr>
        <w:t>П. К концу VI класса учащиеся должны овладеть следую</w:t>
      </w:r>
      <w:r w:rsidRPr="00A75D74">
        <w:rPr>
          <w:rFonts w:ascii="Times New Roman" w:hAnsi="Times New Roman" w:cs="Times New Roman"/>
        </w:rPr>
        <w:softHyphen/>
        <w:t>щими умениями   и   навыками:</w:t>
      </w:r>
      <w:r w:rsidR="00505BD5" w:rsidRPr="00A75D74">
        <w:rPr>
          <w:rFonts w:ascii="Times New Roman" w:hAnsi="Times New Roman" w:cs="Times New Roman"/>
        </w:rPr>
        <w:t xml:space="preserve"> </w:t>
      </w:r>
    </w:p>
    <w:p w:rsidR="00097433" w:rsidRPr="00A75D74" w:rsidRDefault="00097433" w:rsidP="00512B59">
      <w:pPr>
        <w:numPr>
          <w:ilvl w:val="0"/>
          <w:numId w:val="3"/>
        </w:numPr>
        <w:tabs>
          <w:tab w:val="num" w:pos="399"/>
        </w:tabs>
        <w:spacing w:after="0" w:line="240" w:lineRule="auto"/>
        <w:ind w:left="399" w:hanging="342"/>
        <w:jc w:val="both"/>
        <w:rPr>
          <w:rFonts w:ascii="Times New Roman" w:hAnsi="Times New Roman" w:cs="Times New Roman"/>
        </w:rPr>
      </w:pPr>
      <w:r w:rsidRPr="00A75D74">
        <w:rPr>
          <w:rFonts w:ascii="Times New Roman" w:hAnsi="Times New Roman" w:cs="Times New Roman"/>
        </w:rPr>
        <w:t xml:space="preserve"> производить словообразовательный разбор слов с ясной структурой, морфологический разбор изученных в VI классе ча</w:t>
      </w:r>
      <w:r w:rsidRPr="00A75D74">
        <w:rPr>
          <w:rFonts w:ascii="Times New Roman" w:hAnsi="Times New Roman" w:cs="Times New Roman"/>
        </w:rPr>
        <w:softHyphen/>
        <w:t>стей речи, синтаксический разбор предложений с двумя главными членами и с одним главным членом, выраженным безличным глаголом;</w:t>
      </w:r>
    </w:p>
    <w:p w:rsidR="00097433" w:rsidRPr="00A75D74" w:rsidRDefault="00097433" w:rsidP="00512B59">
      <w:pPr>
        <w:numPr>
          <w:ilvl w:val="0"/>
          <w:numId w:val="3"/>
        </w:numPr>
        <w:tabs>
          <w:tab w:val="num" w:pos="456"/>
        </w:tabs>
        <w:spacing w:after="0" w:line="240" w:lineRule="auto"/>
        <w:ind w:left="399" w:hanging="342"/>
        <w:jc w:val="both"/>
        <w:rPr>
          <w:rFonts w:ascii="Times New Roman" w:hAnsi="Times New Roman" w:cs="Times New Roman"/>
        </w:rPr>
      </w:pPr>
      <w:r w:rsidRPr="00A75D74">
        <w:rPr>
          <w:rFonts w:ascii="Times New Roman" w:hAnsi="Times New Roman" w:cs="Times New Roman"/>
        </w:rPr>
        <w:t>с помощью толкового словаря выяснять нормы употребле</w:t>
      </w:r>
      <w:r w:rsidRPr="00A75D74">
        <w:rPr>
          <w:rFonts w:ascii="Times New Roman" w:hAnsi="Times New Roman" w:cs="Times New Roman"/>
        </w:rPr>
        <w:softHyphen/>
        <w:t>ния слова;</w:t>
      </w:r>
    </w:p>
    <w:p w:rsidR="00097433" w:rsidRPr="00A75D74" w:rsidRDefault="00097433" w:rsidP="00512B59">
      <w:pPr>
        <w:numPr>
          <w:ilvl w:val="0"/>
          <w:numId w:val="3"/>
        </w:numPr>
        <w:tabs>
          <w:tab w:val="num" w:pos="399"/>
        </w:tabs>
        <w:spacing w:after="0" w:line="240" w:lineRule="auto"/>
        <w:ind w:left="399" w:hanging="342"/>
        <w:jc w:val="both"/>
        <w:rPr>
          <w:rFonts w:ascii="Times New Roman" w:hAnsi="Times New Roman" w:cs="Times New Roman"/>
        </w:rPr>
      </w:pPr>
      <w:r w:rsidRPr="00A75D74">
        <w:rPr>
          <w:rFonts w:ascii="Times New Roman" w:hAnsi="Times New Roman" w:cs="Times New Roman"/>
        </w:rPr>
        <w:t>   соблюдать нормы литературного языка в пределах изу</w:t>
      </w:r>
      <w:r w:rsidRPr="00A75D74">
        <w:rPr>
          <w:rFonts w:ascii="Times New Roman" w:hAnsi="Times New Roman" w:cs="Times New Roman"/>
        </w:rPr>
        <w:softHyphen/>
        <w:t>ченного материала.</w:t>
      </w:r>
    </w:p>
    <w:p w:rsidR="00097433" w:rsidRPr="00A75D74" w:rsidRDefault="00097433" w:rsidP="00512B59">
      <w:pPr>
        <w:spacing w:line="240" w:lineRule="auto"/>
        <w:jc w:val="both"/>
        <w:rPr>
          <w:rFonts w:ascii="Times New Roman" w:hAnsi="Times New Roman" w:cs="Times New Roman"/>
        </w:rPr>
      </w:pPr>
      <w:r w:rsidRPr="00A75D74">
        <w:rPr>
          <w:rFonts w:ascii="Times New Roman" w:hAnsi="Times New Roman" w:cs="Times New Roman"/>
          <w:b/>
        </w:rPr>
        <w:t>По орфографии</w:t>
      </w:r>
      <w:r w:rsidRPr="00A75D74">
        <w:rPr>
          <w:rFonts w:ascii="Times New Roman" w:hAnsi="Times New Roman" w:cs="Times New Roman"/>
        </w:rPr>
        <w:t>. Находить в словах изученные орфо</w:t>
      </w:r>
      <w:r w:rsidRPr="00A75D74">
        <w:rPr>
          <w:rFonts w:ascii="Times New Roman" w:hAnsi="Times New Roman" w:cs="Times New Roman"/>
        </w:rPr>
        <w:softHyphen/>
        <w:t>граммы, уметь обосновывать их выбор, правильно писать слова с изученными орфограммами; находить и исправлять орфогра</w:t>
      </w:r>
      <w:r w:rsidRPr="00A75D74">
        <w:rPr>
          <w:rFonts w:ascii="Times New Roman" w:hAnsi="Times New Roman" w:cs="Times New Roman"/>
        </w:rPr>
        <w:softHyphen/>
        <w:t>фические ошибки. Правильно писать слова с непроверяемыми орфограммами, изученными в VI классе.</w:t>
      </w:r>
    </w:p>
    <w:p w:rsidR="00097433" w:rsidRPr="00A75D74" w:rsidRDefault="00097433" w:rsidP="00512B59">
      <w:pPr>
        <w:spacing w:line="240" w:lineRule="auto"/>
        <w:jc w:val="both"/>
        <w:rPr>
          <w:rFonts w:ascii="Times New Roman" w:hAnsi="Times New Roman" w:cs="Times New Roman"/>
        </w:rPr>
      </w:pPr>
      <w:r w:rsidRPr="00A75D74">
        <w:rPr>
          <w:rFonts w:ascii="Times New Roman" w:hAnsi="Times New Roman" w:cs="Times New Roman"/>
          <w:b/>
        </w:rPr>
        <w:lastRenderedPageBreak/>
        <w:t>По пунктуации</w:t>
      </w:r>
      <w:r w:rsidRPr="00A75D74">
        <w:rPr>
          <w:rFonts w:ascii="Times New Roman" w:hAnsi="Times New Roman" w:cs="Times New Roman"/>
        </w:rPr>
        <w:t>. Находить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w:t>
      </w:r>
    </w:p>
    <w:p w:rsidR="00097433" w:rsidRPr="00A75D74" w:rsidRDefault="00097433" w:rsidP="00512B59">
      <w:pPr>
        <w:spacing w:line="240" w:lineRule="auto"/>
        <w:jc w:val="both"/>
        <w:rPr>
          <w:rFonts w:ascii="Times New Roman" w:hAnsi="Times New Roman" w:cs="Times New Roman"/>
        </w:rPr>
      </w:pPr>
      <w:r w:rsidRPr="00A75D74">
        <w:rPr>
          <w:rFonts w:ascii="Times New Roman" w:hAnsi="Times New Roman" w:cs="Times New Roman"/>
          <w:b/>
        </w:rPr>
        <w:t>По связной речи</w:t>
      </w:r>
      <w:r w:rsidRPr="00A75D74">
        <w:rPr>
          <w:rFonts w:ascii="Times New Roman" w:hAnsi="Times New Roman" w:cs="Times New Roman"/>
        </w:rPr>
        <w:t>. Составлять сложный план. Подроб</w:t>
      </w:r>
      <w:r w:rsidRPr="00A75D74">
        <w:rPr>
          <w:rFonts w:ascii="Times New Roman" w:hAnsi="Times New Roman" w:cs="Times New Roman"/>
        </w:rPr>
        <w:softHyphen/>
        <w:t xml:space="preserve">но, сжато и выборочно </w:t>
      </w:r>
      <w:proofErr w:type="gramStart"/>
      <w:r w:rsidRPr="00A75D74">
        <w:rPr>
          <w:rFonts w:ascii="Times New Roman" w:hAnsi="Times New Roman" w:cs="Times New Roman"/>
        </w:rPr>
        <w:t>излагать</w:t>
      </w:r>
      <w:proofErr w:type="gramEnd"/>
      <w:r w:rsidRPr="00A75D74">
        <w:rPr>
          <w:rFonts w:ascii="Times New Roman" w:hAnsi="Times New Roman" w:cs="Times New Roman"/>
        </w:rPr>
        <w:t xml:space="preserve"> повествовательные тексты с элементами описания помещения, пейзажа и действий. Собирать и систе</w:t>
      </w:r>
      <w:r w:rsidRPr="00A75D74">
        <w:rPr>
          <w:rFonts w:ascii="Times New Roman" w:hAnsi="Times New Roman" w:cs="Times New Roman"/>
        </w:rPr>
        <w:softHyphen/>
        <w:t>матизировать материал к сочинению с учетом темы и основной мысли. Описывать помещение, пейзаж, действия, составлять рассказ на основе услышанного и по воображению. Совершенствовать со</w:t>
      </w:r>
      <w:r w:rsidRPr="00A75D74">
        <w:rPr>
          <w:rFonts w:ascii="Times New Roman" w:hAnsi="Times New Roman" w:cs="Times New Roman"/>
        </w:rPr>
        <w:softHyphen/>
        <w:t>держание и языковое оформление своего текста (в соответствии с изученным языковым материалом).</w:t>
      </w:r>
      <w:r w:rsidR="00505BD5" w:rsidRPr="00A75D74">
        <w:rPr>
          <w:rFonts w:ascii="Times New Roman" w:hAnsi="Times New Roman" w:cs="Times New Roman"/>
        </w:rPr>
        <w:t xml:space="preserve"> </w:t>
      </w:r>
      <w:r w:rsidRPr="00A75D74">
        <w:rPr>
          <w:rFonts w:ascii="Times New Roman" w:hAnsi="Times New Roman" w:cs="Times New Roman"/>
        </w:rPr>
        <w:t>Уметь грамотно и четко отвечать на вопросы по пройденному материалу; выступать по заданной теме.</w:t>
      </w:r>
      <w:r w:rsidR="00505BD5" w:rsidRPr="00A75D74">
        <w:rPr>
          <w:rFonts w:ascii="Times New Roman" w:hAnsi="Times New Roman" w:cs="Times New Roman"/>
        </w:rPr>
        <w:t xml:space="preserve"> </w:t>
      </w:r>
      <w:r w:rsidRPr="00A75D74">
        <w:rPr>
          <w:rFonts w:ascii="Times New Roman" w:hAnsi="Times New Roman" w:cs="Times New Roman"/>
        </w:rPr>
        <w:t>Уметь выразительно читать письменный (прозаический и поэтический) текст.</w:t>
      </w:r>
    </w:p>
    <w:p w:rsidR="00097433" w:rsidRPr="00A75D74" w:rsidRDefault="00097433" w:rsidP="00512B59">
      <w:pPr>
        <w:jc w:val="both"/>
        <w:rPr>
          <w:rFonts w:ascii="Times New Roman" w:hAnsi="Times New Roman" w:cs="Times New Roman"/>
          <w:b/>
          <w:i/>
        </w:rPr>
      </w:pPr>
      <w:r w:rsidRPr="00A75D74">
        <w:rPr>
          <w:rFonts w:ascii="Times New Roman" w:hAnsi="Times New Roman" w:cs="Times New Roman"/>
          <w:b/>
        </w:rPr>
        <w:t>В результате изучения русского языка ученик должен</w:t>
      </w:r>
      <w:r w:rsidR="009C122B" w:rsidRPr="00A75D74">
        <w:rPr>
          <w:rFonts w:ascii="Times New Roman" w:hAnsi="Times New Roman" w:cs="Times New Roman"/>
          <w:b/>
        </w:rPr>
        <w:t xml:space="preserve">     </w:t>
      </w:r>
      <w:r w:rsidRPr="00A75D74">
        <w:rPr>
          <w:rFonts w:ascii="Times New Roman" w:hAnsi="Times New Roman" w:cs="Times New Roman"/>
          <w:b/>
          <w:i/>
        </w:rPr>
        <w:t>знать/понимать</w:t>
      </w:r>
      <w:r w:rsidR="009C122B" w:rsidRPr="00A75D74">
        <w:rPr>
          <w:rFonts w:ascii="Times New Roman" w:hAnsi="Times New Roman" w:cs="Times New Roman"/>
          <w:b/>
          <w:i/>
        </w:rPr>
        <w:t xml:space="preserve">                                   </w:t>
      </w:r>
    </w:p>
    <w:p w:rsidR="00097433" w:rsidRPr="00A75D74" w:rsidRDefault="00097433" w:rsidP="00512B59">
      <w:pPr>
        <w:numPr>
          <w:ilvl w:val="0"/>
          <w:numId w:val="4"/>
        </w:numPr>
        <w:tabs>
          <w:tab w:val="num" w:pos="456"/>
        </w:tabs>
        <w:spacing w:after="0" w:line="240" w:lineRule="auto"/>
        <w:ind w:left="399"/>
        <w:jc w:val="both"/>
        <w:rPr>
          <w:rFonts w:ascii="Times New Roman" w:hAnsi="Times New Roman" w:cs="Times New Roman"/>
        </w:rPr>
      </w:pPr>
      <w:r w:rsidRPr="00A75D74">
        <w:rPr>
          <w:rFonts w:ascii="Times New Roman" w:hAnsi="Times New Roman" w:cs="Times New Roman"/>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097433" w:rsidRPr="00A75D74" w:rsidRDefault="00097433" w:rsidP="00512B59">
      <w:pPr>
        <w:numPr>
          <w:ilvl w:val="0"/>
          <w:numId w:val="4"/>
        </w:numPr>
        <w:tabs>
          <w:tab w:val="num" w:pos="342"/>
        </w:tabs>
        <w:spacing w:after="0" w:line="240" w:lineRule="auto"/>
        <w:ind w:left="399"/>
        <w:jc w:val="both"/>
        <w:rPr>
          <w:rFonts w:ascii="Times New Roman" w:hAnsi="Times New Roman" w:cs="Times New Roman"/>
        </w:rPr>
      </w:pPr>
      <w:r w:rsidRPr="00A75D74">
        <w:rPr>
          <w:rFonts w:ascii="Times New Roman" w:hAnsi="Times New Roman" w:cs="Times New Roman"/>
        </w:rPr>
        <w:t xml:space="preserve"> смысл понятий: речь устная и письменная; монолог, диалог; ситуация речевого общения; </w:t>
      </w:r>
    </w:p>
    <w:p w:rsidR="00097433" w:rsidRPr="00A75D74" w:rsidRDefault="00097433" w:rsidP="00512B59">
      <w:pPr>
        <w:numPr>
          <w:ilvl w:val="0"/>
          <w:numId w:val="4"/>
        </w:numPr>
        <w:tabs>
          <w:tab w:val="num" w:pos="399"/>
        </w:tabs>
        <w:spacing w:after="0" w:line="240" w:lineRule="auto"/>
        <w:ind w:left="399"/>
        <w:jc w:val="both"/>
        <w:rPr>
          <w:rFonts w:ascii="Times New Roman" w:hAnsi="Times New Roman" w:cs="Times New Roman"/>
        </w:rPr>
      </w:pPr>
      <w:r w:rsidRPr="00A75D74">
        <w:rPr>
          <w:rFonts w:ascii="Times New Roman" w:hAnsi="Times New Roman" w:cs="Times New Roman"/>
        </w:rPr>
        <w:t xml:space="preserve">основные признаки стилей языка; </w:t>
      </w:r>
    </w:p>
    <w:p w:rsidR="00097433" w:rsidRPr="00A75D74" w:rsidRDefault="00097433" w:rsidP="00512B59">
      <w:pPr>
        <w:numPr>
          <w:ilvl w:val="0"/>
          <w:numId w:val="4"/>
        </w:numPr>
        <w:tabs>
          <w:tab w:val="num" w:pos="399"/>
        </w:tabs>
        <w:spacing w:after="0" w:line="240" w:lineRule="auto"/>
        <w:ind w:left="399"/>
        <w:jc w:val="both"/>
        <w:rPr>
          <w:rFonts w:ascii="Times New Roman" w:hAnsi="Times New Roman" w:cs="Times New Roman"/>
        </w:rPr>
      </w:pPr>
      <w:r w:rsidRPr="00A75D74">
        <w:rPr>
          <w:rFonts w:ascii="Times New Roman" w:hAnsi="Times New Roman" w:cs="Times New Roman"/>
        </w:rPr>
        <w:t>признаки текста и его функционально-смысловых типов (повествования, описания, рассуждения);</w:t>
      </w:r>
    </w:p>
    <w:p w:rsidR="00097433" w:rsidRPr="00A75D74" w:rsidRDefault="00097433" w:rsidP="00512B59">
      <w:pPr>
        <w:numPr>
          <w:ilvl w:val="0"/>
          <w:numId w:val="4"/>
        </w:numPr>
        <w:tabs>
          <w:tab w:val="num" w:pos="399"/>
        </w:tabs>
        <w:spacing w:after="0" w:line="240" w:lineRule="auto"/>
        <w:ind w:left="399"/>
        <w:jc w:val="both"/>
        <w:rPr>
          <w:rFonts w:ascii="Times New Roman" w:hAnsi="Times New Roman" w:cs="Times New Roman"/>
        </w:rPr>
      </w:pPr>
      <w:r w:rsidRPr="00A75D74">
        <w:rPr>
          <w:rFonts w:ascii="Times New Roman" w:hAnsi="Times New Roman" w:cs="Times New Roman"/>
        </w:rPr>
        <w:t>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w:t>
      </w:r>
    </w:p>
    <w:p w:rsidR="00097433" w:rsidRPr="00A75D74" w:rsidRDefault="00097433" w:rsidP="00512B59">
      <w:pPr>
        <w:spacing w:line="240" w:lineRule="auto"/>
        <w:jc w:val="both"/>
        <w:rPr>
          <w:rFonts w:ascii="Times New Roman" w:hAnsi="Times New Roman" w:cs="Times New Roman"/>
          <w:b/>
          <w:i/>
        </w:rPr>
      </w:pPr>
      <w:r w:rsidRPr="00A75D74">
        <w:rPr>
          <w:rFonts w:ascii="Times New Roman" w:hAnsi="Times New Roman" w:cs="Times New Roman"/>
          <w:b/>
          <w:i/>
        </w:rPr>
        <w:t>уметь</w:t>
      </w:r>
      <w:r w:rsidR="00FC4B36" w:rsidRPr="00A75D74">
        <w:rPr>
          <w:rFonts w:ascii="Times New Roman" w:hAnsi="Times New Roman" w:cs="Times New Roman"/>
          <w:b/>
          <w:i/>
        </w:rPr>
        <w:t xml:space="preserve">     </w:t>
      </w:r>
    </w:p>
    <w:p w:rsidR="00097433" w:rsidRPr="00A75D74" w:rsidRDefault="00097433" w:rsidP="00512B59">
      <w:pPr>
        <w:numPr>
          <w:ilvl w:val="0"/>
          <w:numId w:val="5"/>
        </w:numPr>
        <w:tabs>
          <w:tab w:val="num" w:pos="399"/>
        </w:tabs>
        <w:spacing w:after="0" w:line="240" w:lineRule="auto"/>
        <w:ind w:left="399"/>
        <w:jc w:val="both"/>
        <w:rPr>
          <w:rFonts w:ascii="Times New Roman" w:hAnsi="Times New Roman" w:cs="Times New Roman"/>
        </w:rPr>
      </w:pPr>
      <w:r w:rsidRPr="00A75D74">
        <w:rPr>
          <w:rFonts w:ascii="Times New Roman" w:hAnsi="Times New Roman" w:cs="Times New Roman"/>
        </w:rPr>
        <w:t xml:space="preserve">различать разговорную речь и другие стили; </w:t>
      </w:r>
    </w:p>
    <w:p w:rsidR="00097433" w:rsidRPr="00A75D74" w:rsidRDefault="00097433" w:rsidP="00512B59">
      <w:pPr>
        <w:numPr>
          <w:ilvl w:val="0"/>
          <w:numId w:val="5"/>
        </w:numPr>
        <w:tabs>
          <w:tab w:val="num" w:pos="399"/>
        </w:tabs>
        <w:spacing w:after="0" w:line="240" w:lineRule="auto"/>
        <w:ind w:left="399"/>
        <w:jc w:val="both"/>
        <w:rPr>
          <w:rFonts w:ascii="Times New Roman" w:hAnsi="Times New Roman" w:cs="Times New Roman"/>
        </w:rPr>
      </w:pPr>
      <w:r w:rsidRPr="00A75D74">
        <w:rPr>
          <w:rFonts w:ascii="Times New Roman" w:hAnsi="Times New Roman" w:cs="Times New Roman"/>
        </w:rPr>
        <w:t xml:space="preserve">определять тему, основную мысль текста, функционально-смысловой тип и стиль речи; </w:t>
      </w:r>
    </w:p>
    <w:p w:rsidR="00097433" w:rsidRPr="00A75D74" w:rsidRDefault="00097433" w:rsidP="00512B59">
      <w:pPr>
        <w:numPr>
          <w:ilvl w:val="0"/>
          <w:numId w:val="5"/>
        </w:numPr>
        <w:tabs>
          <w:tab w:val="num" w:pos="399"/>
        </w:tabs>
        <w:spacing w:after="0" w:line="240" w:lineRule="auto"/>
        <w:ind w:left="399"/>
        <w:jc w:val="both"/>
        <w:rPr>
          <w:rFonts w:ascii="Times New Roman" w:hAnsi="Times New Roman" w:cs="Times New Roman"/>
        </w:rPr>
      </w:pPr>
      <w:r w:rsidRPr="00A75D74">
        <w:rPr>
          <w:rFonts w:ascii="Times New Roman" w:hAnsi="Times New Roman" w:cs="Times New Roman"/>
        </w:rPr>
        <w:t>опознавать языковые единицы, проводить различные виды их анализа;</w:t>
      </w:r>
    </w:p>
    <w:p w:rsidR="00097433" w:rsidRPr="00A75D74" w:rsidRDefault="00097433" w:rsidP="00512B59">
      <w:pPr>
        <w:spacing w:line="240" w:lineRule="auto"/>
        <w:jc w:val="both"/>
        <w:rPr>
          <w:rFonts w:ascii="Times New Roman" w:hAnsi="Times New Roman" w:cs="Times New Roman"/>
          <w:b/>
          <w:i/>
        </w:rPr>
      </w:pPr>
      <w:r w:rsidRPr="00A75D74">
        <w:rPr>
          <w:rFonts w:ascii="Times New Roman" w:hAnsi="Times New Roman" w:cs="Times New Roman"/>
          <w:b/>
          <w:i/>
        </w:rPr>
        <w:t> </w:t>
      </w:r>
      <w:proofErr w:type="spellStart"/>
      <w:r w:rsidRPr="00A75D74">
        <w:rPr>
          <w:rFonts w:ascii="Times New Roman" w:hAnsi="Times New Roman" w:cs="Times New Roman"/>
          <w:b/>
          <w:i/>
        </w:rPr>
        <w:t>аудирование</w:t>
      </w:r>
      <w:proofErr w:type="spellEnd"/>
      <w:r w:rsidRPr="00A75D74">
        <w:rPr>
          <w:rFonts w:ascii="Times New Roman" w:hAnsi="Times New Roman" w:cs="Times New Roman"/>
          <w:b/>
          <w:i/>
        </w:rPr>
        <w:t xml:space="preserve"> и чтение</w:t>
      </w:r>
    </w:p>
    <w:p w:rsidR="00097433" w:rsidRPr="00A75D74" w:rsidRDefault="00097433" w:rsidP="00512B59">
      <w:pPr>
        <w:numPr>
          <w:ilvl w:val="0"/>
          <w:numId w:val="6"/>
        </w:numPr>
        <w:tabs>
          <w:tab w:val="num" w:pos="399"/>
        </w:tabs>
        <w:spacing w:after="0" w:line="240" w:lineRule="auto"/>
        <w:ind w:left="342" w:hanging="342"/>
        <w:jc w:val="both"/>
        <w:rPr>
          <w:rFonts w:ascii="Times New Roman" w:hAnsi="Times New Roman" w:cs="Times New Roman"/>
        </w:rPr>
      </w:pPr>
      <w:r w:rsidRPr="00A75D74">
        <w:rPr>
          <w:rFonts w:ascii="Times New Roman" w:hAnsi="Times New Roman" w:cs="Times New Roman"/>
        </w:rPr>
        <w:t xml:space="preserve">адекватно понимать информацию устного и письменного сообщения (цель, тему текста); </w:t>
      </w:r>
    </w:p>
    <w:p w:rsidR="00097433" w:rsidRPr="00A75D74" w:rsidRDefault="00097433" w:rsidP="00512B59">
      <w:pPr>
        <w:numPr>
          <w:ilvl w:val="0"/>
          <w:numId w:val="6"/>
        </w:numPr>
        <w:tabs>
          <w:tab w:val="num" w:pos="342"/>
        </w:tabs>
        <w:spacing w:after="0" w:line="240" w:lineRule="auto"/>
        <w:ind w:left="342" w:hanging="342"/>
        <w:jc w:val="both"/>
        <w:rPr>
          <w:rFonts w:ascii="Times New Roman" w:hAnsi="Times New Roman" w:cs="Times New Roman"/>
        </w:rPr>
      </w:pPr>
      <w:r w:rsidRPr="00A75D74">
        <w:rPr>
          <w:rFonts w:ascii="Times New Roman" w:hAnsi="Times New Roman" w:cs="Times New Roman"/>
        </w:rPr>
        <w:t xml:space="preserve"> читать тексты разных стилей и жанров; владеть разными видами чтения (изучающее, ознакомительное, просмотровое); </w:t>
      </w:r>
    </w:p>
    <w:p w:rsidR="00097433" w:rsidRPr="00A75D74" w:rsidRDefault="00097433" w:rsidP="00512B59">
      <w:pPr>
        <w:numPr>
          <w:ilvl w:val="0"/>
          <w:numId w:val="6"/>
        </w:numPr>
        <w:tabs>
          <w:tab w:val="num" w:pos="399"/>
        </w:tabs>
        <w:spacing w:after="0" w:line="240" w:lineRule="auto"/>
        <w:ind w:left="342" w:hanging="342"/>
        <w:jc w:val="both"/>
        <w:rPr>
          <w:rFonts w:ascii="Times New Roman" w:hAnsi="Times New Roman" w:cs="Times New Roman"/>
        </w:rPr>
      </w:pPr>
      <w:r w:rsidRPr="00A75D74">
        <w:rPr>
          <w:rFonts w:ascii="Times New Roman" w:hAnsi="Times New Roman" w:cs="Times New Roman"/>
        </w:rPr>
        <w:t>извлекать информацию из различных источников, включая средства массовой информации; свободно пользоваться лингвистическими словарями</w:t>
      </w:r>
      <w:r w:rsidR="003A2C1D" w:rsidRPr="00A75D74">
        <w:rPr>
          <w:rFonts w:ascii="Times New Roman" w:hAnsi="Times New Roman" w:cs="Times New Roman"/>
        </w:rPr>
        <w:t>.</w:t>
      </w:r>
      <w:r w:rsidRPr="00A75D74">
        <w:rPr>
          <w:rFonts w:ascii="Times New Roman" w:hAnsi="Times New Roman" w:cs="Times New Roman"/>
        </w:rPr>
        <w:t xml:space="preserve"> </w:t>
      </w:r>
    </w:p>
    <w:p w:rsidR="00097433" w:rsidRPr="00A75D74" w:rsidRDefault="00097433" w:rsidP="00512B59">
      <w:pPr>
        <w:spacing w:line="240" w:lineRule="auto"/>
        <w:jc w:val="both"/>
        <w:rPr>
          <w:rFonts w:ascii="Times New Roman" w:hAnsi="Times New Roman" w:cs="Times New Roman"/>
          <w:b/>
          <w:i/>
        </w:rPr>
      </w:pPr>
      <w:r w:rsidRPr="00A75D74">
        <w:rPr>
          <w:rFonts w:ascii="Times New Roman" w:hAnsi="Times New Roman" w:cs="Times New Roman"/>
          <w:b/>
          <w:i/>
        </w:rPr>
        <w:t>говорение и письмо</w:t>
      </w:r>
    </w:p>
    <w:p w:rsidR="00097433" w:rsidRPr="00A75D74" w:rsidRDefault="00097433" w:rsidP="00512B59">
      <w:pPr>
        <w:numPr>
          <w:ilvl w:val="0"/>
          <w:numId w:val="7"/>
        </w:numPr>
        <w:tabs>
          <w:tab w:val="num" w:pos="399"/>
        </w:tabs>
        <w:spacing w:after="0" w:line="240" w:lineRule="auto"/>
        <w:ind w:left="456" w:hanging="399"/>
        <w:jc w:val="both"/>
        <w:rPr>
          <w:rFonts w:ascii="Times New Roman" w:hAnsi="Times New Roman" w:cs="Times New Roman"/>
        </w:rPr>
      </w:pPr>
      <w:r w:rsidRPr="00A75D74">
        <w:rPr>
          <w:rFonts w:ascii="Times New Roman" w:hAnsi="Times New Roman" w:cs="Times New Roman"/>
        </w:rPr>
        <w:t>воспроизводить текст с заданной степенью свернутости (план, пересказ, изложение);</w:t>
      </w:r>
    </w:p>
    <w:p w:rsidR="00097433" w:rsidRPr="00A75D74" w:rsidRDefault="00097433" w:rsidP="00512B59">
      <w:pPr>
        <w:numPr>
          <w:ilvl w:val="0"/>
          <w:numId w:val="7"/>
        </w:numPr>
        <w:tabs>
          <w:tab w:val="num" w:pos="399"/>
        </w:tabs>
        <w:spacing w:after="0" w:line="240" w:lineRule="auto"/>
        <w:ind w:left="456" w:hanging="399"/>
        <w:jc w:val="both"/>
        <w:rPr>
          <w:rFonts w:ascii="Times New Roman" w:hAnsi="Times New Roman" w:cs="Times New Roman"/>
        </w:rPr>
      </w:pPr>
      <w:r w:rsidRPr="00A75D74">
        <w:rPr>
          <w:rFonts w:ascii="Times New Roman" w:hAnsi="Times New Roman" w:cs="Times New Roman"/>
        </w:rPr>
        <w:t xml:space="preserve">создавать тексты различных стилей и жанров (применительно к данному этапу обучения); </w:t>
      </w:r>
    </w:p>
    <w:p w:rsidR="00097433" w:rsidRPr="00A75D74" w:rsidRDefault="00097433" w:rsidP="00512B59">
      <w:pPr>
        <w:numPr>
          <w:ilvl w:val="0"/>
          <w:numId w:val="7"/>
        </w:numPr>
        <w:tabs>
          <w:tab w:val="num" w:pos="456"/>
        </w:tabs>
        <w:spacing w:after="0" w:line="240" w:lineRule="auto"/>
        <w:ind w:left="456" w:hanging="399"/>
        <w:jc w:val="both"/>
        <w:rPr>
          <w:rFonts w:ascii="Times New Roman" w:hAnsi="Times New Roman" w:cs="Times New Roman"/>
        </w:rPr>
      </w:pPr>
      <w:r w:rsidRPr="00A75D74">
        <w:rPr>
          <w:rFonts w:ascii="Times New Roman" w:hAnsi="Times New Roman" w:cs="Times New Roman"/>
        </w:rPr>
        <w:t>осуществлять выбор и организацию языковых сре</w:t>
      </w:r>
      <w:proofErr w:type="gramStart"/>
      <w:r w:rsidRPr="00A75D74">
        <w:rPr>
          <w:rFonts w:ascii="Times New Roman" w:hAnsi="Times New Roman" w:cs="Times New Roman"/>
        </w:rPr>
        <w:t>дств в с</w:t>
      </w:r>
      <w:proofErr w:type="gramEnd"/>
      <w:r w:rsidRPr="00A75D74">
        <w:rPr>
          <w:rFonts w:ascii="Times New Roman" w:hAnsi="Times New Roman" w:cs="Times New Roman"/>
        </w:rPr>
        <w:t xml:space="preserve">оответствии с темой, целями общения; </w:t>
      </w:r>
    </w:p>
    <w:p w:rsidR="00097433" w:rsidRPr="00A75D74" w:rsidRDefault="00097433" w:rsidP="00512B59">
      <w:pPr>
        <w:numPr>
          <w:ilvl w:val="0"/>
          <w:numId w:val="7"/>
        </w:numPr>
        <w:tabs>
          <w:tab w:val="num" w:pos="456"/>
        </w:tabs>
        <w:spacing w:after="0" w:line="240" w:lineRule="auto"/>
        <w:ind w:left="456" w:hanging="399"/>
        <w:jc w:val="both"/>
        <w:rPr>
          <w:rFonts w:ascii="Times New Roman" w:hAnsi="Times New Roman" w:cs="Times New Roman"/>
        </w:rPr>
      </w:pPr>
      <w:r w:rsidRPr="00A75D74">
        <w:rPr>
          <w:rFonts w:ascii="Times New Roman" w:hAnsi="Times New Roman" w:cs="Times New Roman"/>
        </w:rPr>
        <w:t xml:space="preserve">владеть различными видами монолога (повествование, описание, рассуждение) и диалога (побуждение к действию, обмен мнениями); </w:t>
      </w:r>
    </w:p>
    <w:p w:rsidR="00097433" w:rsidRPr="00A75D74" w:rsidRDefault="00097433" w:rsidP="00512B59">
      <w:pPr>
        <w:numPr>
          <w:ilvl w:val="0"/>
          <w:numId w:val="7"/>
        </w:numPr>
        <w:tabs>
          <w:tab w:val="num" w:pos="456"/>
        </w:tabs>
        <w:spacing w:after="0" w:line="240" w:lineRule="auto"/>
        <w:ind w:left="456" w:hanging="399"/>
        <w:jc w:val="both"/>
        <w:rPr>
          <w:rFonts w:ascii="Times New Roman" w:hAnsi="Times New Roman" w:cs="Times New Roman"/>
        </w:rPr>
      </w:pPr>
      <w:r w:rsidRPr="00A75D74">
        <w:rPr>
          <w:rFonts w:ascii="Times New Roman" w:hAnsi="Times New Roman" w:cs="Times New Roman"/>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097433" w:rsidRPr="00A75D74" w:rsidRDefault="00097433" w:rsidP="00512B59">
      <w:pPr>
        <w:numPr>
          <w:ilvl w:val="0"/>
          <w:numId w:val="7"/>
        </w:numPr>
        <w:tabs>
          <w:tab w:val="num" w:pos="456"/>
        </w:tabs>
        <w:spacing w:after="0" w:line="240" w:lineRule="auto"/>
        <w:ind w:left="456" w:hanging="399"/>
        <w:jc w:val="both"/>
        <w:rPr>
          <w:rFonts w:ascii="Times New Roman" w:hAnsi="Times New Roman" w:cs="Times New Roman"/>
        </w:rPr>
      </w:pPr>
      <w:r w:rsidRPr="00A75D74">
        <w:rPr>
          <w:rFonts w:ascii="Times New Roman" w:hAnsi="Times New Roman" w:cs="Times New Roman"/>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097433" w:rsidRPr="00A75D74" w:rsidRDefault="00097433" w:rsidP="00512B59">
      <w:pPr>
        <w:numPr>
          <w:ilvl w:val="0"/>
          <w:numId w:val="7"/>
        </w:numPr>
        <w:tabs>
          <w:tab w:val="num" w:pos="456"/>
        </w:tabs>
        <w:spacing w:after="0" w:line="240" w:lineRule="auto"/>
        <w:ind w:left="456" w:hanging="399"/>
        <w:jc w:val="both"/>
        <w:rPr>
          <w:rFonts w:ascii="Times New Roman" w:hAnsi="Times New Roman" w:cs="Times New Roman"/>
        </w:rPr>
      </w:pPr>
      <w:r w:rsidRPr="00A75D74">
        <w:rPr>
          <w:rFonts w:ascii="Times New Roman" w:hAnsi="Times New Roman" w:cs="Times New Roman"/>
        </w:rPr>
        <w:t>соблюдать в практике письма основные правила орфографии и пунктуации;</w:t>
      </w:r>
    </w:p>
    <w:p w:rsidR="00097433" w:rsidRPr="00A75D74" w:rsidRDefault="00097433" w:rsidP="00512B59">
      <w:pPr>
        <w:numPr>
          <w:ilvl w:val="0"/>
          <w:numId w:val="7"/>
        </w:numPr>
        <w:tabs>
          <w:tab w:val="num" w:pos="456"/>
        </w:tabs>
        <w:spacing w:after="0" w:line="240" w:lineRule="auto"/>
        <w:ind w:left="456" w:hanging="399"/>
        <w:jc w:val="both"/>
        <w:rPr>
          <w:rFonts w:ascii="Times New Roman" w:hAnsi="Times New Roman" w:cs="Times New Roman"/>
        </w:rPr>
      </w:pPr>
      <w:r w:rsidRPr="00A75D74">
        <w:rPr>
          <w:rFonts w:ascii="Times New Roman" w:hAnsi="Times New Roman" w:cs="Times New Roman"/>
        </w:rPr>
        <w:t xml:space="preserve">соблюдать нормы русского речевого этикета; </w:t>
      </w:r>
    </w:p>
    <w:p w:rsidR="00097433" w:rsidRPr="00A75D74" w:rsidRDefault="00097433" w:rsidP="00512B59">
      <w:pPr>
        <w:numPr>
          <w:ilvl w:val="0"/>
          <w:numId w:val="7"/>
        </w:numPr>
        <w:tabs>
          <w:tab w:val="num" w:pos="456"/>
        </w:tabs>
        <w:spacing w:after="0" w:line="240" w:lineRule="auto"/>
        <w:ind w:left="456" w:hanging="399"/>
        <w:jc w:val="both"/>
        <w:rPr>
          <w:rFonts w:ascii="Times New Roman" w:hAnsi="Times New Roman" w:cs="Times New Roman"/>
        </w:rPr>
      </w:pPr>
      <w:r w:rsidRPr="00A75D74">
        <w:rPr>
          <w:rFonts w:ascii="Times New Roman" w:hAnsi="Times New Roman" w:cs="Times New Roman"/>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097433" w:rsidRPr="00A75D74" w:rsidRDefault="00097433" w:rsidP="00512B59">
      <w:pPr>
        <w:numPr>
          <w:ilvl w:val="0"/>
          <w:numId w:val="7"/>
        </w:numPr>
        <w:tabs>
          <w:tab w:val="num" w:pos="456"/>
        </w:tabs>
        <w:spacing w:after="0" w:line="240" w:lineRule="auto"/>
        <w:ind w:left="456" w:hanging="399"/>
        <w:jc w:val="both"/>
        <w:rPr>
          <w:rFonts w:ascii="Times New Roman" w:hAnsi="Times New Roman" w:cs="Times New Roman"/>
        </w:rPr>
      </w:pPr>
      <w:r w:rsidRPr="00A75D74">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A75D74">
        <w:rPr>
          <w:rFonts w:ascii="Times New Roman" w:hAnsi="Times New Roman" w:cs="Times New Roman"/>
        </w:rPr>
        <w:t>для</w:t>
      </w:r>
      <w:proofErr w:type="gramEnd"/>
      <w:r w:rsidRPr="00A75D74">
        <w:rPr>
          <w:rFonts w:ascii="Times New Roman" w:hAnsi="Times New Roman" w:cs="Times New Roman"/>
        </w:rPr>
        <w:t>:</w:t>
      </w:r>
    </w:p>
    <w:p w:rsidR="00097433" w:rsidRPr="00A75D74" w:rsidRDefault="00097433" w:rsidP="00512B59">
      <w:pPr>
        <w:numPr>
          <w:ilvl w:val="0"/>
          <w:numId w:val="7"/>
        </w:numPr>
        <w:tabs>
          <w:tab w:val="num" w:pos="456"/>
        </w:tabs>
        <w:spacing w:after="0" w:line="240" w:lineRule="auto"/>
        <w:ind w:left="456" w:hanging="399"/>
        <w:jc w:val="both"/>
        <w:rPr>
          <w:rFonts w:ascii="Times New Roman" w:hAnsi="Times New Roman" w:cs="Times New Roman"/>
        </w:rPr>
      </w:pPr>
      <w:r w:rsidRPr="00A75D74">
        <w:rPr>
          <w:rFonts w:ascii="Times New Roman" w:hAnsi="Times New Roman" w:cs="Times New Roman"/>
        </w:rPr>
        <w:lastRenderedPageBreak/>
        <w:t>осознания значения родного языка в жизни человека и общества;</w:t>
      </w:r>
    </w:p>
    <w:p w:rsidR="00097433" w:rsidRPr="00A75D74" w:rsidRDefault="00097433" w:rsidP="00512B59">
      <w:pPr>
        <w:numPr>
          <w:ilvl w:val="0"/>
          <w:numId w:val="7"/>
        </w:numPr>
        <w:tabs>
          <w:tab w:val="num" w:pos="456"/>
        </w:tabs>
        <w:spacing w:after="0" w:line="240" w:lineRule="auto"/>
        <w:ind w:left="456" w:hanging="399"/>
        <w:jc w:val="both"/>
        <w:rPr>
          <w:rFonts w:ascii="Times New Roman" w:hAnsi="Times New Roman" w:cs="Times New Roman"/>
        </w:rPr>
      </w:pPr>
      <w:r w:rsidRPr="00A75D74">
        <w:rPr>
          <w:rFonts w:ascii="Times New Roman" w:hAnsi="Times New Roman" w:cs="Times New Roman"/>
        </w:rPr>
        <w:t>развития речевой культуры, бережного и сознательного отношения к родному языку, сохранения чистоты русского языка как явления культуры;</w:t>
      </w:r>
    </w:p>
    <w:p w:rsidR="001873B1" w:rsidRPr="00A75D74" w:rsidRDefault="001873B1" w:rsidP="00512B59">
      <w:pPr>
        <w:pStyle w:val="11"/>
        <w:shd w:val="clear" w:color="auto" w:fill="auto"/>
        <w:spacing w:line="240" w:lineRule="auto"/>
        <w:ind w:right="20"/>
        <w:rPr>
          <w:b/>
          <w:bCs/>
        </w:rPr>
      </w:pPr>
      <w:r w:rsidRPr="00A75D74">
        <w:rPr>
          <w:b/>
          <w:bCs/>
        </w:rPr>
        <w:t>Содержание учебного предмета.</w:t>
      </w:r>
    </w:p>
    <w:p w:rsidR="001873B1" w:rsidRPr="00A75D74" w:rsidRDefault="001873B1" w:rsidP="00512B59">
      <w:pPr>
        <w:pStyle w:val="10"/>
        <w:keepNext/>
        <w:keepLines/>
        <w:shd w:val="clear" w:color="auto" w:fill="auto"/>
        <w:spacing w:after="0" w:line="240" w:lineRule="auto"/>
        <w:ind w:left="340" w:right="1240"/>
        <w:jc w:val="both"/>
        <w:rPr>
          <w:sz w:val="22"/>
          <w:szCs w:val="22"/>
        </w:rPr>
      </w:pPr>
      <w:r w:rsidRPr="00A75D74">
        <w:rPr>
          <w:rStyle w:val="8"/>
          <w:rFonts w:eastAsia="Candara"/>
          <w:b/>
          <w:bCs/>
          <w:sz w:val="22"/>
          <w:szCs w:val="22"/>
        </w:rPr>
        <w:t>Речь. Общение</w:t>
      </w:r>
    </w:p>
    <w:p w:rsidR="001873B1" w:rsidRPr="00A75D74" w:rsidRDefault="001873B1" w:rsidP="00512B59">
      <w:pPr>
        <w:pStyle w:val="11"/>
        <w:shd w:val="clear" w:color="auto" w:fill="auto"/>
        <w:spacing w:line="240" w:lineRule="auto"/>
        <w:ind w:left="340"/>
      </w:pPr>
      <w:r w:rsidRPr="00A75D74">
        <w:t xml:space="preserve"> Русский язык - один из развитых языков мира. Язык, речь. Общение. Ситуация общения</w:t>
      </w:r>
    </w:p>
    <w:p w:rsidR="001873B1" w:rsidRPr="00A75D74" w:rsidRDefault="001873B1" w:rsidP="00512B59">
      <w:pPr>
        <w:pStyle w:val="20"/>
        <w:keepNext/>
        <w:keepLines/>
        <w:shd w:val="clear" w:color="auto" w:fill="auto"/>
        <w:spacing w:line="240" w:lineRule="auto"/>
        <w:ind w:left="340"/>
        <w:jc w:val="both"/>
        <w:rPr>
          <w:b/>
          <w:bCs/>
          <w:sz w:val="22"/>
          <w:szCs w:val="22"/>
        </w:rPr>
      </w:pPr>
      <w:r w:rsidRPr="00A75D74">
        <w:rPr>
          <w:b/>
          <w:bCs/>
          <w:sz w:val="22"/>
          <w:szCs w:val="22"/>
        </w:rPr>
        <w:t xml:space="preserve">Повторение  </w:t>
      </w:r>
      <w:proofErr w:type="gramStart"/>
      <w:r w:rsidRPr="00A75D74">
        <w:rPr>
          <w:b/>
          <w:bCs/>
          <w:sz w:val="22"/>
          <w:szCs w:val="22"/>
        </w:rPr>
        <w:t>изученного</w:t>
      </w:r>
      <w:proofErr w:type="gramEnd"/>
      <w:r w:rsidRPr="00A75D74">
        <w:rPr>
          <w:b/>
          <w:bCs/>
          <w:sz w:val="22"/>
          <w:szCs w:val="22"/>
        </w:rPr>
        <w:t xml:space="preserve"> в 5 классе</w:t>
      </w:r>
    </w:p>
    <w:p w:rsidR="001873B1" w:rsidRPr="00A75D74" w:rsidRDefault="001873B1" w:rsidP="00512B59">
      <w:pPr>
        <w:pStyle w:val="11"/>
        <w:shd w:val="clear" w:color="auto" w:fill="auto"/>
        <w:spacing w:line="240" w:lineRule="auto"/>
        <w:ind w:left="340" w:right="20"/>
      </w:pPr>
      <w:r w:rsidRPr="00A75D74">
        <w:t>фонетика. Орфоэпия. Морфемы в слове. Орфоэпия. Морфемы в  приставках и корнях слов. Части речи. Орфограммы в окончаниях слов. Словосочетания. Простое предложение. Знаки препинания. Сложное предложение</w:t>
      </w:r>
      <w:proofErr w:type="gramStart"/>
      <w:r w:rsidRPr="00A75D74">
        <w:t xml:space="preserve"> .</w:t>
      </w:r>
      <w:proofErr w:type="gramEnd"/>
      <w:r w:rsidRPr="00A75D74">
        <w:t xml:space="preserve"> запятые  в сложном предложении. Синтаксический разбор  предложений. Прямая речь. Диалог. Типы речи. Стиль речи. Основная мысль текста, Составление диалога.</w:t>
      </w:r>
    </w:p>
    <w:p w:rsidR="001873B1" w:rsidRPr="00A75D74" w:rsidRDefault="001873B1" w:rsidP="00512B59">
      <w:pPr>
        <w:pStyle w:val="11"/>
        <w:shd w:val="clear" w:color="auto" w:fill="auto"/>
        <w:spacing w:line="240" w:lineRule="auto"/>
        <w:ind w:left="100" w:right="20"/>
      </w:pPr>
      <w:r w:rsidRPr="00A75D74">
        <w:t>Контрольная работа  (далее К.Р.). Контрольный  диктант с грамматическим заданием.</w:t>
      </w:r>
    </w:p>
    <w:p w:rsidR="001873B1" w:rsidRPr="00A75D74" w:rsidRDefault="001873B1" w:rsidP="00512B59">
      <w:pPr>
        <w:pStyle w:val="11"/>
        <w:shd w:val="clear" w:color="auto" w:fill="auto"/>
        <w:spacing w:line="240" w:lineRule="auto"/>
        <w:ind w:left="460" w:right="20"/>
        <w:rPr>
          <w:rStyle w:val="a7"/>
          <w:sz w:val="22"/>
          <w:szCs w:val="22"/>
        </w:rPr>
      </w:pPr>
      <w:r w:rsidRPr="00A75D74">
        <w:t>Текст его особенности. Тема и основная мысль Заглавие текста. Начальные и конечные предложения текста. Ключевые слова. Основные признаки</w:t>
      </w:r>
      <w:proofErr w:type="gramStart"/>
      <w:r w:rsidRPr="00A75D74">
        <w:t xml:space="preserve"> :</w:t>
      </w:r>
      <w:proofErr w:type="gramEnd"/>
      <w:r w:rsidRPr="00A75D74">
        <w:t xml:space="preserve"> и стили речи. Официально-деловой стиль, Речь устная и письменная; диалогическая монологическая. Основная мысль текста, </w:t>
      </w:r>
    </w:p>
    <w:p w:rsidR="001873B1" w:rsidRPr="00A75D74" w:rsidRDefault="001873B1" w:rsidP="00512B59">
      <w:pPr>
        <w:pStyle w:val="11"/>
        <w:shd w:val="clear" w:color="auto" w:fill="auto"/>
        <w:spacing w:line="240" w:lineRule="auto"/>
        <w:ind w:left="460" w:right="20"/>
      </w:pPr>
      <w:r w:rsidRPr="00A75D74">
        <w:rPr>
          <w:rStyle w:val="a7"/>
          <w:sz w:val="22"/>
          <w:szCs w:val="22"/>
        </w:rPr>
        <w:t>Лексика Культура речи</w:t>
      </w:r>
    </w:p>
    <w:p w:rsidR="001873B1" w:rsidRPr="00A75D74" w:rsidRDefault="001873B1" w:rsidP="00512B59">
      <w:pPr>
        <w:pStyle w:val="11"/>
        <w:shd w:val="clear" w:color="auto" w:fill="auto"/>
        <w:spacing w:line="240" w:lineRule="auto"/>
        <w:ind w:left="100" w:right="20"/>
      </w:pPr>
      <w:r w:rsidRPr="00A75D74">
        <w:t>Слово и его лексическое значение. Собирание материалов к сочинению. Общеупотребительные слова.</w:t>
      </w:r>
    </w:p>
    <w:p w:rsidR="001873B1" w:rsidRPr="00A75D74" w:rsidRDefault="001873B1" w:rsidP="00512B59">
      <w:pPr>
        <w:pStyle w:val="11"/>
        <w:shd w:val="clear" w:color="auto" w:fill="auto"/>
        <w:spacing w:line="240" w:lineRule="auto"/>
        <w:ind w:left="20" w:right="20"/>
      </w:pPr>
      <w:r w:rsidRPr="00A75D74">
        <w:t>Профессионализмы. Диалектизмы. Исконн</w:t>
      </w:r>
      <w:proofErr w:type="gramStart"/>
      <w:r w:rsidRPr="00A75D74">
        <w:t>о-</w:t>
      </w:r>
      <w:proofErr w:type="gramEnd"/>
      <w:r w:rsidRPr="00A75D74">
        <w:t xml:space="preserve"> русские и заимствованные слова. Неологизмы. Устаревшие сло</w:t>
      </w:r>
      <w:r w:rsidRPr="00A75D74">
        <w:softHyphen/>
        <w:t>ва. Словари. Повторение.</w:t>
      </w:r>
    </w:p>
    <w:p w:rsidR="001873B1" w:rsidRPr="00A75D74" w:rsidRDefault="001873B1" w:rsidP="00512B59">
      <w:pPr>
        <w:pStyle w:val="11"/>
        <w:shd w:val="clear" w:color="auto" w:fill="auto"/>
        <w:spacing w:line="240" w:lineRule="auto"/>
        <w:ind w:left="20" w:right="20" w:firstLine="340"/>
      </w:pPr>
      <w:proofErr w:type="gramStart"/>
      <w:r w:rsidRPr="00A75D74">
        <w:rPr>
          <w:rStyle w:val="a6"/>
          <w:rFonts w:eastAsia="Candara"/>
          <w:sz w:val="22"/>
          <w:szCs w:val="22"/>
          <w:lang w:val="en-US"/>
        </w:rPr>
        <w:t>P</w:t>
      </w:r>
      <w:r w:rsidRPr="00A75D74">
        <w:rPr>
          <w:rStyle w:val="a6"/>
          <w:rFonts w:eastAsia="Candara"/>
          <w:sz w:val="22"/>
          <w:szCs w:val="22"/>
        </w:rPr>
        <w:t>.</w:t>
      </w:r>
      <w:r w:rsidRPr="00A75D74">
        <w:rPr>
          <w:rStyle w:val="a6"/>
          <w:rFonts w:eastAsia="Candara"/>
          <w:sz w:val="22"/>
          <w:szCs w:val="22"/>
          <w:lang w:val="en-US"/>
        </w:rPr>
        <w:t>P</w:t>
      </w:r>
      <w:r w:rsidRPr="00A75D74">
        <w:rPr>
          <w:rStyle w:val="a6"/>
          <w:rFonts w:eastAsia="Candara"/>
          <w:sz w:val="22"/>
          <w:szCs w:val="22"/>
        </w:rPr>
        <w:t>.</w:t>
      </w:r>
      <w:r w:rsidRPr="00A75D74">
        <w:t xml:space="preserve"> Написание сжатого изложения.</w:t>
      </w:r>
      <w:proofErr w:type="gramEnd"/>
      <w:r w:rsidRPr="00A75D74">
        <w:t xml:space="preserve"> Приемы сжа</w:t>
      </w:r>
      <w:r w:rsidRPr="00A75D74">
        <w:softHyphen/>
        <w:t>тия текста. Составление словарной статьи по образцу.</w:t>
      </w:r>
    </w:p>
    <w:p w:rsidR="001873B1" w:rsidRPr="00A75D74" w:rsidRDefault="001873B1" w:rsidP="00512B59">
      <w:pPr>
        <w:pStyle w:val="11"/>
        <w:shd w:val="clear" w:color="auto" w:fill="auto"/>
        <w:spacing w:line="240" w:lineRule="auto"/>
        <w:ind w:left="20" w:right="20" w:firstLine="340"/>
      </w:pPr>
      <w:r w:rsidRPr="00A75D74">
        <w:t>К. Р. Контрольный диктант № 2 с лексическим за</w:t>
      </w:r>
      <w:r w:rsidRPr="00A75D74">
        <w:softHyphen/>
        <w:t>данием.</w:t>
      </w:r>
    </w:p>
    <w:p w:rsidR="001873B1" w:rsidRPr="00A75D74" w:rsidRDefault="001873B1" w:rsidP="00512B59">
      <w:pPr>
        <w:pStyle w:val="20"/>
        <w:keepNext/>
        <w:keepLines/>
        <w:shd w:val="clear" w:color="auto" w:fill="auto"/>
        <w:spacing w:line="240" w:lineRule="auto"/>
        <w:ind w:left="20" w:firstLine="340"/>
        <w:jc w:val="both"/>
        <w:rPr>
          <w:b/>
          <w:bCs/>
          <w:sz w:val="22"/>
          <w:szCs w:val="22"/>
        </w:rPr>
      </w:pPr>
      <w:r w:rsidRPr="00A75D74">
        <w:rPr>
          <w:b/>
          <w:bCs/>
          <w:sz w:val="22"/>
          <w:szCs w:val="22"/>
        </w:rPr>
        <w:t>Фразеология. Культура речи</w:t>
      </w:r>
    </w:p>
    <w:p w:rsidR="001873B1" w:rsidRPr="00A75D74" w:rsidRDefault="001873B1" w:rsidP="00512B59">
      <w:pPr>
        <w:pStyle w:val="11"/>
        <w:shd w:val="clear" w:color="auto" w:fill="auto"/>
        <w:spacing w:line="240" w:lineRule="auto"/>
        <w:ind w:left="20" w:right="20" w:firstLine="340"/>
      </w:pPr>
      <w:r w:rsidRPr="00A75D74">
        <w:t>Фразеологизмы. Источники фразеологизмов. По</w:t>
      </w:r>
      <w:r w:rsidRPr="00A75D74">
        <w:softHyphen/>
        <w:t>вторение.</w:t>
      </w:r>
    </w:p>
    <w:p w:rsidR="001873B1" w:rsidRPr="00A75D74" w:rsidRDefault="001873B1" w:rsidP="00512B59">
      <w:pPr>
        <w:pStyle w:val="11"/>
        <w:shd w:val="clear" w:color="auto" w:fill="auto"/>
        <w:spacing w:line="240" w:lineRule="auto"/>
        <w:ind w:left="20" w:right="20" w:firstLine="340"/>
      </w:pPr>
      <w:proofErr w:type="gramStart"/>
      <w:r w:rsidRPr="00A75D74">
        <w:rPr>
          <w:rStyle w:val="a6"/>
          <w:rFonts w:eastAsia="Candara"/>
          <w:sz w:val="22"/>
          <w:szCs w:val="22"/>
          <w:lang w:val="en-US"/>
        </w:rPr>
        <w:t>P</w:t>
      </w:r>
      <w:r w:rsidRPr="00A75D74">
        <w:rPr>
          <w:rStyle w:val="a6"/>
          <w:rFonts w:eastAsia="Candara"/>
          <w:sz w:val="22"/>
          <w:szCs w:val="22"/>
        </w:rPr>
        <w:t>.</w:t>
      </w:r>
      <w:r w:rsidRPr="00A75D74">
        <w:rPr>
          <w:rStyle w:val="a6"/>
          <w:rFonts w:eastAsia="Candara"/>
          <w:sz w:val="22"/>
          <w:szCs w:val="22"/>
          <w:lang w:val="en-US"/>
        </w:rPr>
        <w:t>P</w:t>
      </w:r>
      <w:r w:rsidRPr="00A75D74">
        <w:rPr>
          <w:rStyle w:val="a6"/>
          <w:rFonts w:eastAsia="Candara"/>
          <w:sz w:val="22"/>
          <w:szCs w:val="22"/>
        </w:rPr>
        <w:t>.</w:t>
      </w:r>
      <w:r w:rsidRPr="00A75D74">
        <w:t xml:space="preserve"> Конструирование текста с использованием фразеологизмов.</w:t>
      </w:r>
      <w:proofErr w:type="gramEnd"/>
    </w:p>
    <w:p w:rsidR="001873B1" w:rsidRPr="00A75D74" w:rsidRDefault="001873B1" w:rsidP="00512B59">
      <w:pPr>
        <w:pStyle w:val="11"/>
        <w:shd w:val="clear" w:color="auto" w:fill="auto"/>
        <w:spacing w:line="240" w:lineRule="auto"/>
        <w:ind w:left="20" w:firstLine="340"/>
      </w:pPr>
      <w:r w:rsidRPr="00A75D74">
        <w:t>К.Р. Контрольный тест № 1 по теме «Фразеология».</w:t>
      </w:r>
    </w:p>
    <w:p w:rsidR="001873B1" w:rsidRPr="00A75D74" w:rsidRDefault="001873B1" w:rsidP="00512B59">
      <w:pPr>
        <w:pStyle w:val="20"/>
        <w:keepNext/>
        <w:keepLines/>
        <w:shd w:val="clear" w:color="auto" w:fill="auto"/>
        <w:spacing w:line="240" w:lineRule="auto"/>
        <w:ind w:left="20" w:firstLine="340"/>
        <w:jc w:val="both"/>
        <w:rPr>
          <w:b/>
          <w:bCs/>
          <w:sz w:val="22"/>
          <w:szCs w:val="22"/>
        </w:rPr>
      </w:pPr>
      <w:r w:rsidRPr="00A75D74">
        <w:rPr>
          <w:b/>
          <w:bCs/>
          <w:sz w:val="22"/>
          <w:szCs w:val="22"/>
        </w:rPr>
        <w:t>Словообразование. Орфография. Культура речи</w:t>
      </w:r>
    </w:p>
    <w:p w:rsidR="001873B1" w:rsidRPr="00A75D74" w:rsidRDefault="001873B1" w:rsidP="00512B59">
      <w:pPr>
        <w:pStyle w:val="11"/>
        <w:shd w:val="clear" w:color="auto" w:fill="auto"/>
        <w:tabs>
          <w:tab w:val="left" w:leader="hyphen" w:pos="963"/>
          <w:tab w:val="left" w:leader="hyphen" w:pos="3728"/>
        </w:tabs>
        <w:spacing w:line="240" w:lineRule="auto"/>
        <w:ind w:left="20" w:right="20" w:firstLine="340"/>
        <w:rPr>
          <w:rStyle w:val="a6"/>
          <w:rFonts w:eastAsia="Candara"/>
          <w:sz w:val="22"/>
          <w:szCs w:val="22"/>
        </w:rPr>
      </w:pPr>
      <w:proofErr w:type="spellStart"/>
      <w:r w:rsidRPr="00A75D74">
        <w:t>Морфемика</w:t>
      </w:r>
      <w:proofErr w:type="spellEnd"/>
      <w:r w:rsidRPr="00A75D74">
        <w:t xml:space="preserve"> и словообразование. Описание поме</w:t>
      </w:r>
      <w:r w:rsidRPr="00A75D74">
        <w:softHyphen/>
        <w:t>щения. Основные способы образования слов в русском языке. Этимология слов. Систематизация материа</w:t>
      </w:r>
      <w:r w:rsidRPr="00A75D74">
        <w:softHyphen/>
        <w:t>лов к сочинению. Сложный план. Буквы</w:t>
      </w:r>
      <w:r w:rsidRPr="00A75D74">
        <w:rPr>
          <w:rStyle w:val="a6"/>
          <w:rFonts w:eastAsia="Candara"/>
          <w:sz w:val="22"/>
          <w:szCs w:val="22"/>
        </w:rPr>
        <w:t xml:space="preserve"> а</w:t>
      </w:r>
      <w:r w:rsidRPr="00A75D74">
        <w:t xml:space="preserve"> и</w:t>
      </w:r>
      <w:r w:rsidRPr="00A75D74">
        <w:rPr>
          <w:rStyle w:val="a6"/>
          <w:rFonts w:eastAsia="Candara"/>
          <w:sz w:val="22"/>
          <w:szCs w:val="22"/>
        </w:rPr>
        <w:t xml:space="preserve"> о</w:t>
      </w:r>
      <w:r w:rsidRPr="00A75D74">
        <w:t xml:space="preserve"> в кор</w:t>
      </w:r>
      <w:r w:rsidRPr="00A75D74">
        <w:softHyphen/>
        <w:t>не</w:t>
      </w:r>
      <w:r w:rsidRPr="00A75D74">
        <w:rPr>
          <w:rStyle w:val="a6"/>
          <w:rFonts w:eastAsia="Candara"/>
          <w:sz w:val="22"/>
          <w:szCs w:val="22"/>
        </w:rPr>
        <w:t xml:space="preserve"> </w:t>
      </w:r>
      <w:proofErr w:type="gramStart"/>
      <w:r w:rsidRPr="00A75D74">
        <w:rPr>
          <w:rStyle w:val="a6"/>
          <w:rFonts w:eastAsia="Candara"/>
          <w:sz w:val="22"/>
          <w:szCs w:val="22"/>
        </w:rPr>
        <w:t>–</w:t>
      </w:r>
      <w:proofErr w:type="spellStart"/>
      <w:r w:rsidRPr="00A75D74">
        <w:rPr>
          <w:rStyle w:val="a6"/>
          <w:rFonts w:eastAsia="Candara"/>
          <w:sz w:val="22"/>
          <w:szCs w:val="22"/>
        </w:rPr>
        <w:t>к</w:t>
      </w:r>
      <w:proofErr w:type="gramEnd"/>
      <w:r w:rsidRPr="00A75D74">
        <w:rPr>
          <w:rStyle w:val="a6"/>
          <w:rFonts w:eastAsia="Candara"/>
          <w:sz w:val="22"/>
          <w:szCs w:val="22"/>
        </w:rPr>
        <w:t>ас</w:t>
      </w:r>
      <w:proofErr w:type="spellEnd"/>
      <w:r w:rsidRPr="00A75D74">
        <w:rPr>
          <w:rStyle w:val="a6"/>
          <w:rFonts w:eastAsia="Candara"/>
          <w:sz w:val="22"/>
          <w:szCs w:val="22"/>
        </w:rPr>
        <w:t xml:space="preserve"> - кос-.</w:t>
      </w:r>
      <w:r w:rsidRPr="00A75D74">
        <w:t xml:space="preserve"> Буквы</w:t>
      </w:r>
      <w:r w:rsidRPr="00A75D74">
        <w:rPr>
          <w:rStyle w:val="a6"/>
          <w:rFonts w:eastAsia="Candara"/>
          <w:sz w:val="22"/>
          <w:szCs w:val="22"/>
        </w:rPr>
        <w:t xml:space="preserve"> а я о в</w:t>
      </w:r>
      <w:r w:rsidRPr="00A75D74">
        <w:t xml:space="preserve"> корне</w:t>
      </w:r>
      <w:r w:rsidRPr="00A75D74">
        <w:rPr>
          <w:rStyle w:val="a6"/>
          <w:rFonts w:eastAsia="Candara"/>
          <w:sz w:val="22"/>
          <w:szCs w:val="22"/>
        </w:rPr>
        <w:t xml:space="preserve"> –</w:t>
      </w:r>
      <w:proofErr w:type="spellStart"/>
      <w:r w:rsidRPr="00A75D74">
        <w:rPr>
          <w:rStyle w:val="a6"/>
          <w:rFonts w:eastAsia="Candara"/>
          <w:sz w:val="22"/>
          <w:szCs w:val="22"/>
        </w:rPr>
        <w:t>гар</w:t>
      </w:r>
      <w:proofErr w:type="spellEnd"/>
      <w:r w:rsidRPr="00A75D74">
        <w:rPr>
          <w:rStyle w:val="a6"/>
          <w:rFonts w:eastAsia="Candara"/>
          <w:sz w:val="22"/>
          <w:szCs w:val="22"/>
        </w:rPr>
        <w:t xml:space="preserve"> - гор-.</w:t>
      </w:r>
    </w:p>
    <w:p w:rsidR="001873B1" w:rsidRPr="00A75D74" w:rsidRDefault="001873B1" w:rsidP="00512B59">
      <w:pPr>
        <w:pStyle w:val="11"/>
        <w:shd w:val="clear" w:color="auto" w:fill="auto"/>
        <w:tabs>
          <w:tab w:val="left" w:leader="hyphen" w:pos="1923"/>
        </w:tabs>
        <w:spacing w:line="240" w:lineRule="auto"/>
        <w:ind w:right="20"/>
        <w:rPr>
          <w:rFonts w:eastAsia="Candara"/>
        </w:rPr>
      </w:pPr>
      <w:r w:rsidRPr="00A75D74">
        <w:t>Буквы</w:t>
      </w:r>
      <w:r w:rsidRPr="00A75D74">
        <w:rPr>
          <w:rStyle w:val="a6"/>
          <w:rFonts w:eastAsia="Candara"/>
          <w:sz w:val="22"/>
          <w:szCs w:val="22"/>
        </w:rPr>
        <w:t xml:space="preserve"> ы, и </w:t>
      </w:r>
      <w:r w:rsidRPr="00A75D74">
        <w:t xml:space="preserve"> после приста</w:t>
      </w:r>
      <w:r w:rsidRPr="00A75D74">
        <w:softHyphen/>
        <w:t>вок. Гласные в приставках</w:t>
      </w:r>
      <w:r w:rsidRPr="00A75D74">
        <w:rPr>
          <w:rStyle w:val="a6"/>
          <w:rFonts w:eastAsia="Candara"/>
          <w:sz w:val="22"/>
          <w:szCs w:val="22"/>
        </w:rPr>
        <w:t xml:space="preserve"> пре-</w:t>
      </w:r>
      <w:r w:rsidRPr="00A75D74">
        <w:t xml:space="preserve"> и</w:t>
      </w:r>
      <w:r w:rsidRPr="00A75D74">
        <w:rPr>
          <w:rStyle w:val="a6"/>
          <w:rFonts w:eastAsia="Candara"/>
          <w:sz w:val="22"/>
          <w:szCs w:val="22"/>
        </w:rPr>
        <w:t xml:space="preserve"> пр</w:t>
      </w:r>
      <w:proofErr w:type="gramStart"/>
      <w:r w:rsidRPr="00A75D74">
        <w:rPr>
          <w:rStyle w:val="a6"/>
          <w:rFonts w:eastAsia="Candara"/>
          <w:sz w:val="22"/>
          <w:szCs w:val="22"/>
        </w:rPr>
        <w:t>и-</w:t>
      </w:r>
      <w:proofErr w:type="gramEnd"/>
      <w:r w:rsidRPr="00A75D74">
        <w:rPr>
          <w:rStyle w:val="a6"/>
          <w:rFonts w:eastAsia="Candara"/>
          <w:sz w:val="22"/>
          <w:szCs w:val="22"/>
        </w:rPr>
        <w:t>.</w:t>
      </w:r>
      <w:r w:rsidRPr="00A75D74">
        <w:t xml:space="preserve"> Соединительные гласные</w:t>
      </w:r>
      <w:r w:rsidRPr="00A75D74">
        <w:rPr>
          <w:rStyle w:val="a6"/>
          <w:rFonts w:eastAsia="Candara"/>
          <w:sz w:val="22"/>
          <w:szCs w:val="22"/>
        </w:rPr>
        <w:t xml:space="preserve"> о</w:t>
      </w:r>
      <w:r w:rsidRPr="00A75D74">
        <w:t xml:space="preserve"> и</w:t>
      </w:r>
      <w:r w:rsidRPr="00A75D74">
        <w:rPr>
          <w:rStyle w:val="a6"/>
          <w:rFonts w:eastAsia="Candara"/>
          <w:sz w:val="22"/>
          <w:szCs w:val="22"/>
        </w:rPr>
        <w:t xml:space="preserve"> е</w:t>
      </w:r>
      <w:r w:rsidRPr="00A75D74">
        <w:t xml:space="preserve"> в сложных словах. Сложносокращенные слова. Морфемный и словообразовательный разбор слова. Повторение.</w:t>
      </w:r>
    </w:p>
    <w:p w:rsidR="001873B1" w:rsidRPr="00A75D74" w:rsidRDefault="001873B1" w:rsidP="00512B59">
      <w:pPr>
        <w:pStyle w:val="11"/>
        <w:shd w:val="clear" w:color="auto" w:fill="auto"/>
        <w:spacing w:line="240" w:lineRule="auto"/>
        <w:ind w:left="20" w:right="20" w:firstLine="340"/>
      </w:pPr>
      <w:r w:rsidRPr="00A75D74">
        <w:t>Р. Р. Анализ стихотворного текста с точки зрения состава и способа образования слов. Сложный план со</w:t>
      </w:r>
      <w:r w:rsidRPr="00A75D74">
        <w:softHyphen/>
        <w:t>чинения. Описание помещения. Составление рассказа по рисунку. Выборочное изложение по произведению художественной литературы. Сочинение по картине.</w:t>
      </w:r>
    </w:p>
    <w:p w:rsidR="001873B1" w:rsidRPr="00A75D74" w:rsidRDefault="001873B1" w:rsidP="00512B59">
      <w:pPr>
        <w:pStyle w:val="11"/>
        <w:shd w:val="clear" w:color="auto" w:fill="auto"/>
        <w:spacing w:line="240" w:lineRule="auto"/>
        <w:ind w:left="20" w:right="20" w:firstLine="340"/>
      </w:pPr>
      <w:r w:rsidRPr="00A75D74">
        <w:t>К. Р. Контрольный диктант № 3 с грамматическим заданием. Контрольный диктант № 4 с грамматиче</w:t>
      </w:r>
      <w:r w:rsidRPr="00A75D74">
        <w:softHyphen/>
        <w:t>ским заданием.</w:t>
      </w:r>
    </w:p>
    <w:p w:rsidR="001873B1" w:rsidRPr="00A75D74" w:rsidRDefault="001873B1" w:rsidP="00512B59">
      <w:pPr>
        <w:pStyle w:val="20"/>
        <w:keepNext/>
        <w:keepLines/>
        <w:shd w:val="clear" w:color="auto" w:fill="auto"/>
        <w:spacing w:line="240" w:lineRule="auto"/>
        <w:ind w:left="20" w:firstLine="340"/>
        <w:jc w:val="both"/>
        <w:rPr>
          <w:b/>
          <w:bCs/>
          <w:sz w:val="22"/>
          <w:szCs w:val="22"/>
        </w:rPr>
      </w:pPr>
      <w:r w:rsidRPr="00A75D74">
        <w:rPr>
          <w:b/>
          <w:bCs/>
          <w:sz w:val="22"/>
          <w:szCs w:val="22"/>
        </w:rPr>
        <w:t xml:space="preserve">Морфология. Орфография. Культура речи </w:t>
      </w:r>
    </w:p>
    <w:p w:rsidR="001873B1" w:rsidRPr="00A75D74" w:rsidRDefault="001873B1" w:rsidP="00512B59">
      <w:pPr>
        <w:pStyle w:val="220"/>
        <w:keepNext/>
        <w:keepLines/>
        <w:shd w:val="clear" w:color="auto" w:fill="auto"/>
        <w:spacing w:line="240" w:lineRule="auto"/>
        <w:ind w:left="20"/>
        <w:rPr>
          <w:sz w:val="22"/>
          <w:szCs w:val="22"/>
        </w:rPr>
      </w:pPr>
      <w:r w:rsidRPr="00A75D74">
        <w:rPr>
          <w:sz w:val="22"/>
          <w:szCs w:val="22"/>
        </w:rPr>
        <w:t>Имя существительное (1 часть)</w:t>
      </w:r>
    </w:p>
    <w:p w:rsidR="001873B1" w:rsidRPr="00A75D74" w:rsidRDefault="001873B1" w:rsidP="00512B59">
      <w:pPr>
        <w:pStyle w:val="11"/>
        <w:shd w:val="clear" w:color="auto" w:fill="auto"/>
        <w:spacing w:line="240" w:lineRule="auto"/>
        <w:ind w:left="20" w:right="20" w:firstLine="340"/>
      </w:pPr>
      <w:r w:rsidRPr="00A75D74">
        <w:t>Имя существительное как часть речи. Разно</w:t>
      </w:r>
      <w:r w:rsidRPr="00A75D74">
        <w:softHyphen/>
        <w:t xml:space="preserve">склоняемые имена существительные. Буква </w:t>
      </w:r>
      <w:r w:rsidRPr="00A75D74">
        <w:rPr>
          <w:i/>
        </w:rPr>
        <w:t>е</w:t>
      </w:r>
      <w:r w:rsidRPr="00A75D74">
        <w:t xml:space="preserve"> в суф</w:t>
      </w:r>
      <w:r w:rsidRPr="00A75D74">
        <w:softHyphen/>
        <w:t>фиксе</w:t>
      </w:r>
      <w:r w:rsidRPr="00A75D74">
        <w:rPr>
          <w:rStyle w:val="a6"/>
          <w:rFonts w:eastAsia="Candara"/>
          <w:sz w:val="22"/>
          <w:szCs w:val="22"/>
        </w:rPr>
        <w:t xml:space="preserve"> </w:t>
      </w:r>
      <w:proofErr w:type="gramStart"/>
      <w:r w:rsidRPr="00A75D74">
        <w:rPr>
          <w:rStyle w:val="a6"/>
          <w:rFonts w:eastAsia="Candara"/>
          <w:sz w:val="22"/>
          <w:szCs w:val="22"/>
        </w:rPr>
        <w:t>-</w:t>
      </w:r>
      <w:proofErr w:type="spellStart"/>
      <w:r w:rsidRPr="00A75D74">
        <w:rPr>
          <w:rStyle w:val="a6"/>
          <w:rFonts w:eastAsia="Candara"/>
          <w:sz w:val="22"/>
          <w:szCs w:val="22"/>
        </w:rPr>
        <w:t>е</w:t>
      </w:r>
      <w:proofErr w:type="gramEnd"/>
      <w:r w:rsidRPr="00A75D74">
        <w:rPr>
          <w:rStyle w:val="a6"/>
          <w:rFonts w:eastAsia="Candara"/>
          <w:sz w:val="22"/>
          <w:szCs w:val="22"/>
        </w:rPr>
        <w:t>н</w:t>
      </w:r>
      <w:proofErr w:type="spellEnd"/>
      <w:r w:rsidRPr="00A75D74">
        <w:rPr>
          <w:rStyle w:val="a6"/>
          <w:rFonts w:eastAsia="Candara"/>
          <w:sz w:val="22"/>
          <w:szCs w:val="22"/>
        </w:rPr>
        <w:t>-</w:t>
      </w:r>
      <w:r w:rsidRPr="00A75D74">
        <w:t xml:space="preserve"> существительных на</w:t>
      </w:r>
      <w:r w:rsidRPr="00A75D74">
        <w:rPr>
          <w:rStyle w:val="a6"/>
          <w:rFonts w:eastAsia="Candara"/>
          <w:sz w:val="22"/>
          <w:szCs w:val="22"/>
        </w:rPr>
        <w:t xml:space="preserve"> -</w:t>
      </w:r>
      <w:proofErr w:type="spellStart"/>
      <w:r w:rsidRPr="00A75D74">
        <w:rPr>
          <w:rStyle w:val="a6"/>
          <w:rFonts w:eastAsia="Candara"/>
          <w:sz w:val="22"/>
          <w:szCs w:val="22"/>
        </w:rPr>
        <w:t>мя</w:t>
      </w:r>
      <w:proofErr w:type="spellEnd"/>
      <w:r w:rsidRPr="00A75D74">
        <w:rPr>
          <w:rStyle w:val="a6"/>
          <w:rFonts w:eastAsia="Candara"/>
          <w:sz w:val="22"/>
          <w:szCs w:val="22"/>
        </w:rPr>
        <w:t>.</w:t>
      </w:r>
      <w:r w:rsidRPr="00A75D74">
        <w:t xml:space="preserve"> Несклоняемые имена существительные. Род несклоняемых имен существительных. Имена существительные обще</w:t>
      </w:r>
      <w:r w:rsidRPr="00A75D74">
        <w:softHyphen/>
        <w:t>го рода. Морфологический разбор имени сущест</w:t>
      </w:r>
      <w:r w:rsidRPr="00A75D74">
        <w:softHyphen/>
        <w:t>вительного.</w:t>
      </w:r>
      <w:r w:rsidRPr="00A75D74">
        <w:rPr>
          <w:rStyle w:val="a6"/>
          <w:rFonts w:eastAsia="Candara"/>
          <w:sz w:val="22"/>
          <w:szCs w:val="22"/>
        </w:rPr>
        <w:t xml:space="preserve"> Не</w:t>
      </w:r>
      <w:r w:rsidRPr="00A75D74">
        <w:t xml:space="preserve"> с существительными. Буквы</w:t>
      </w:r>
      <w:r w:rsidRPr="00A75D74">
        <w:rPr>
          <w:rStyle w:val="a6"/>
          <w:rFonts w:eastAsia="Candara"/>
          <w:sz w:val="22"/>
          <w:szCs w:val="22"/>
        </w:rPr>
        <w:t xml:space="preserve"> ч и щ </w:t>
      </w:r>
      <w:r w:rsidRPr="00A75D74">
        <w:t>в суффиксе существительных</w:t>
      </w:r>
      <w:r w:rsidRPr="00A75D74">
        <w:rPr>
          <w:rStyle w:val="a6"/>
          <w:rFonts w:eastAsia="Candara"/>
          <w:sz w:val="22"/>
          <w:szCs w:val="22"/>
        </w:rPr>
        <w:t xml:space="preserve"> </w:t>
      </w:r>
      <w:proofErr w:type="gramStart"/>
      <w:r w:rsidRPr="00A75D74">
        <w:rPr>
          <w:rStyle w:val="a6"/>
          <w:rFonts w:eastAsia="Candara"/>
          <w:sz w:val="22"/>
          <w:szCs w:val="22"/>
        </w:rPr>
        <w:t>-ч</w:t>
      </w:r>
      <w:proofErr w:type="gramEnd"/>
      <w:r w:rsidRPr="00A75D74">
        <w:rPr>
          <w:rStyle w:val="a6"/>
          <w:rFonts w:eastAsia="Candara"/>
          <w:sz w:val="22"/>
          <w:szCs w:val="22"/>
        </w:rPr>
        <w:t>ик (-</w:t>
      </w:r>
      <w:proofErr w:type="spellStart"/>
      <w:r w:rsidRPr="00A75D74">
        <w:rPr>
          <w:rStyle w:val="a6"/>
          <w:rFonts w:eastAsia="Candara"/>
          <w:sz w:val="22"/>
          <w:szCs w:val="22"/>
        </w:rPr>
        <w:t>щик</w:t>
      </w:r>
      <w:proofErr w:type="spellEnd"/>
      <w:r w:rsidRPr="00A75D74">
        <w:rPr>
          <w:rStyle w:val="a6"/>
          <w:rFonts w:eastAsia="Candara"/>
          <w:sz w:val="22"/>
          <w:szCs w:val="22"/>
        </w:rPr>
        <w:t>).</w:t>
      </w:r>
      <w:r w:rsidRPr="00A75D74">
        <w:t xml:space="preserve"> Гласные </w:t>
      </w:r>
      <w:r w:rsidRPr="00A75D74">
        <w:rPr>
          <w:rStyle w:val="a6"/>
          <w:rFonts w:eastAsia="Candara"/>
          <w:sz w:val="22"/>
          <w:szCs w:val="22"/>
        </w:rPr>
        <w:t>о</w:t>
      </w:r>
      <w:r w:rsidRPr="00A75D74">
        <w:t xml:space="preserve"> и</w:t>
      </w:r>
      <w:r w:rsidRPr="00A75D74">
        <w:rPr>
          <w:rStyle w:val="a6"/>
          <w:rFonts w:eastAsia="Candara"/>
          <w:sz w:val="22"/>
          <w:szCs w:val="22"/>
        </w:rPr>
        <w:t xml:space="preserve"> е</w:t>
      </w:r>
      <w:r w:rsidRPr="00A75D74">
        <w:t xml:space="preserve"> после шипящих в суффиксах существительных. Повторение.</w:t>
      </w:r>
    </w:p>
    <w:p w:rsidR="001873B1" w:rsidRPr="00A75D74" w:rsidRDefault="001873B1" w:rsidP="00512B59">
      <w:pPr>
        <w:pStyle w:val="11"/>
        <w:shd w:val="clear" w:color="auto" w:fill="auto"/>
        <w:spacing w:line="240" w:lineRule="auto"/>
        <w:ind w:left="20" w:right="20" w:firstLine="340"/>
      </w:pPr>
      <w:proofErr w:type="gramStart"/>
      <w:r w:rsidRPr="00A75D74">
        <w:rPr>
          <w:rStyle w:val="a6"/>
          <w:rFonts w:eastAsia="Candara"/>
          <w:sz w:val="22"/>
          <w:szCs w:val="22"/>
          <w:lang w:val="en-US"/>
        </w:rPr>
        <w:t>P</w:t>
      </w:r>
      <w:r w:rsidRPr="00A75D74">
        <w:rPr>
          <w:rStyle w:val="a6"/>
          <w:rFonts w:eastAsia="Candara"/>
          <w:sz w:val="22"/>
          <w:szCs w:val="22"/>
        </w:rPr>
        <w:t>.</w:t>
      </w:r>
      <w:r w:rsidRPr="00A75D74">
        <w:rPr>
          <w:rStyle w:val="a6"/>
          <w:rFonts w:eastAsia="Candara"/>
          <w:sz w:val="22"/>
          <w:szCs w:val="22"/>
          <w:lang w:val="en-US"/>
        </w:rPr>
        <w:t>P</w:t>
      </w:r>
      <w:r w:rsidRPr="00A75D74">
        <w:rPr>
          <w:rStyle w:val="a6"/>
          <w:rFonts w:eastAsia="Candara"/>
          <w:sz w:val="22"/>
          <w:szCs w:val="22"/>
        </w:rPr>
        <w:t>.</w:t>
      </w:r>
      <w:r w:rsidRPr="00A75D74">
        <w:t xml:space="preserve"> Написание письма.</w:t>
      </w:r>
      <w:proofErr w:type="gramEnd"/>
      <w:r w:rsidRPr="00A75D74">
        <w:t xml:space="preserve"> Составление текста-описания. Анализ стихотворного текста: определение ос</w:t>
      </w:r>
      <w:r w:rsidRPr="00A75D74">
        <w:softHyphen/>
        <w:t>новной мысли, темы, ключевых слов текста.</w:t>
      </w:r>
    </w:p>
    <w:p w:rsidR="001873B1" w:rsidRPr="00A75D74" w:rsidRDefault="001873B1" w:rsidP="00512B59">
      <w:pPr>
        <w:pStyle w:val="11"/>
        <w:shd w:val="clear" w:color="auto" w:fill="auto"/>
        <w:spacing w:line="240" w:lineRule="auto"/>
        <w:ind w:left="20" w:right="20" w:firstLine="340"/>
      </w:pPr>
      <w:r w:rsidRPr="00A75D74">
        <w:rPr>
          <w:rStyle w:val="a6"/>
          <w:rFonts w:eastAsia="Candara"/>
          <w:sz w:val="22"/>
          <w:szCs w:val="22"/>
        </w:rPr>
        <w:t>К. Р.</w:t>
      </w:r>
      <w:r w:rsidRPr="00A75D74">
        <w:t xml:space="preserve"> Контрольный диктант № 5 с грамматическим заданием. Контрольный тест № 2 по теме «Имя суще</w:t>
      </w:r>
      <w:r w:rsidRPr="00A75D74">
        <w:softHyphen/>
        <w:t>ствительное». Сочинение по картине.</w:t>
      </w:r>
    </w:p>
    <w:p w:rsidR="001873B1" w:rsidRPr="00A75D74" w:rsidRDefault="001873B1" w:rsidP="00512B59">
      <w:pPr>
        <w:pStyle w:val="20"/>
        <w:keepNext/>
        <w:keepLines/>
        <w:shd w:val="clear" w:color="auto" w:fill="auto"/>
        <w:spacing w:line="240" w:lineRule="auto"/>
        <w:ind w:left="20" w:firstLine="340"/>
        <w:jc w:val="both"/>
        <w:rPr>
          <w:sz w:val="22"/>
          <w:szCs w:val="22"/>
        </w:rPr>
      </w:pPr>
      <w:r w:rsidRPr="00A75D74">
        <w:rPr>
          <w:sz w:val="22"/>
          <w:szCs w:val="22"/>
        </w:rPr>
        <w:lastRenderedPageBreak/>
        <w:t>Морфология. Орфография. Культура речи (2 часть)</w:t>
      </w:r>
    </w:p>
    <w:p w:rsidR="001873B1" w:rsidRPr="00A75D74" w:rsidRDefault="001873B1" w:rsidP="00512B59">
      <w:pPr>
        <w:pStyle w:val="220"/>
        <w:keepNext/>
        <w:keepLines/>
        <w:shd w:val="clear" w:color="auto" w:fill="auto"/>
        <w:spacing w:line="240" w:lineRule="auto"/>
        <w:ind w:left="20"/>
        <w:rPr>
          <w:b/>
          <w:bCs/>
          <w:sz w:val="22"/>
          <w:szCs w:val="22"/>
        </w:rPr>
      </w:pPr>
      <w:r w:rsidRPr="00A75D74">
        <w:rPr>
          <w:b/>
          <w:bCs/>
          <w:sz w:val="22"/>
          <w:szCs w:val="22"/>
        </w:rPr>
        <w:t>Имя прилагательное</w:t>
      </w:r>
    </w:p>
    <w:p w:rsidR="001873B1" w:rsidRPr="00A75D74" w:rsidRDefault="001873B1" w:rsidP="00512B59">
      <w:pPr>
        <w:pStyle w:val="11"/>
        <w:shd w:val="clear" w:color="auto" w:fill="auto"/>
        <w:spacing w:line="240" w:lineRule="auto"/>
        <w:ind w:left="20" w:right="20" w:firstLine="340"/>
      </w:pPr>
      <w:r w:rsidRPr="00A75D74">
        <w:t>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w:t>
      </w:r>
      <w:r w:rsidRPr="00A75D74">
        <w:rPr>
          <w:rStyle w:val="a6"/>
          <w:rFonts w:eastAsia="Candara"/>
          <w:sz w:val="22"/>
          <w:szCs w:val="22"/>
        </w:rPr>
        <w:t xml:space="preserve"> Не</w:t>
      </w:r>
      <w:r w:rsidRPr="00A75D74">
        <w:t xml:space="preserve"> с прилагательными.</w:t>
      </w:r>
    </w:p>
    <w:p w:rsidR="001873B1" w:rsidRPr="00A75D74" w:rsidRDefault="001873B1" w:rsidP="00512B59">
      <w:pPr>
        <w:pStyle w:val="11"/>
        <w:shd w:val="clear" w:color="auto" w:fill="auto"/>
        <w:tabs>
          <w:tab w:val="left" w:leader="hyphen" w:pos="1419"/>
        </w:tabs>
        <w:spacing w:line="240" w:lineRule="auto"/>
        <w:ind w:left="20" w:right="20"/>
      </w:pPr>
      <w:r w:rsidRPr="00A75D74">
        <w:t>Буквы</w:t>
      </w:r>
      <w:r w:rsidRPr="00A75D74">
        <w:rPr>
          <w:rStyle w:val="a7"/>
          <w:i/>
          <w:iCs/>
          <w:sz w:val="22"/>
          <w:szCs w:val="22"/>
        </w:rPr>
        <w:t xml:space="preserve"> о, е</w:t>
      </w:r>
      <w:r w:rsidRPr="00A75D74">
        <w:t xml:space="preserve"> после шипящих и в суффиксах прила</w:t>
      </w:r>
      <w:r w:rsidRPr="00A75D74">
        <w:softHyphen/>
        <w:t>гательных. Одна и две буквы</w:t>
      </w:r>
      <w:r w:rsidRPr="00A75D74">
        <w:rPr>
          <w:rStyle w:val="a7"/>
          <w:i/>
          <w:iCs/>
          <w:sz w:val="22"/>
          <w:szCs w:val="22"/>
        </w:rPr>
        <w:t xml:space="preserve"> н</w:t>
      </w:r>
      <w:r w:rsidRPr="00A75D74">
        <w:t xml:space="preserve"> в суффиксах прилага</w:t>
      </w:r>
      <w:r w:rsidRPr="00A75D74">
        <w:softHyphen/>
        <w:t>тельных. Различение на письме суффиксов прилага</w:t>
      </w:r>
      <w:r w:rsidRPr="00A75D74">
        <w:softHyphen/>
        <w:t xml:space="preserve">тельных </w:t>
      </w:r>
      <w:r w:rsidRPr="00A75D74">
        <w:rPr>
          <w:rStyle w:val="a7"/>
          <w:i/>
          <w:iCs/>
          <w:sz w:val="22"/>
          <w:szCs w:val="22"/>
        </w:rPr>
        <w:t xml:space="preserve"> </w:t>
      </w:r>
      <w:proofErr w:type="gramStart"/>
      <w:r w:rsidRPr="00A75D74">
        <w:rPr>
          <w:rStyle w:val="a7"/>
          <w:i/>
          <w:iCs/>
          <w:sz w:val="22"/>
          <w:szCs w:val="22"/>
        </w:rPr>
        <w:t>-к</w:t>
      </w:r>
      <w:proofErr w:type="gramEnd"/>
      <w:r w:rsidRPr="00A75D74">
        <w:t xml:space="preserve">, </w:t>
      </w:r>
      <w:proofErr w:type="spellStart"/>
      <w:r w:rsidRPr="00A75D74">
        <w:rPr>
          <w:rStyle w:val="a7"/>
          <w:i/>
          <w:iCs/>
          <w:sz w:val="22"/>
          <w:szCs w:val="22"/>
        </w:rPr>
        <w:t>ск</w:t>
      </w:r>
      <w:proofErr w:type="spellEnd"/>
      <w:r w:rsidRPr="00A75D74">
        <w:rPr>
          <w:rStyle w:val="a7"/>
          <w:i/>
          <w:iCs/>
          <w:sz w:val="22"/>
          <w:szCs w:val="22"/>
        </w:rPr>
        <w:t>-.</w:t>
      </w:r>
      <w:r w:rsidRPr="00A75D74">
        <w:t xml:space="preserve"> Дефисное и слитное написание сложных прилагательных. Повторение.</w:t>
      </w:r>
    </w:p>
    <w:p w:rsidR="001873B1" w:rsidRPr="00A75D74" w:rsidRDefault="001873B1" w:rsidP="00512B59">
      <w:pPr>
        <w:pStyle w:val="11"/>
        <w:shd w:val="clear" w:color="auto" w:fill="auto"/>
        <w:spacing w:line="240" w:lineRule="auto"/>
        <w:ind w:left="20" w:right="20" w:firstLine="340"/>
      </w:pPr>
      <w:r w:rsidRPr="00A75D74">
        <w:rPr>
          <w:rStyle w:val="a7"/>
          <w:i/>
          <w:iCs/>
          <w:sz w:val="22"/>
          <w:szCs w:val="22"/>
          <w:lang w:val="en-US"/>
        </w:rPr>
        <w:t>P</w:t>
      </w:r>
      <w:r w:rsidRPr="00A75D74">
        <w:rPr>
          <w:rStyle w:val="a7"/>
          <w:i/>
          <w:iCs/>
          <w:sz w:val="22"/>
          <w:szCs w:val="22"/>
        </w:rPr>
        <w:t>.</w:t>
      </w:r>
      <w:r w:rsidRPr="00A75D74">
        <w:rPr>
          <w:rStyle w:val="a7"/>
          <w:i/>
          <w:iCs/>
          <w:sz w:val="22"/>
          <w:szCs w:val="22"/>
          <w:lang w:val="en-US"/>
        </w:rPr>
        <w:t>P</w:t>
      </w:r>
      <w:r w:rsidRPr="00A75D74">
        <w:rPr>
          <w:rStyle w:val="a7"/>
          <w:i/>
          <w:iCs/>
          <w:sz w:val="22"/>
          <w:szCs w:val="22"/>
        </w:rPr>
        <w:t>.</w:t>
      </w:r>
      <w:r w:rsidRPr="00A75D74">
        <w:t xml:space="preserve"> Описание природы: основная мысль, структу</w:t>
      </w:r>
      <w:r w:rsidRPr="00A75D74">
        <w:softHyphen/>
        <w:t>ра описания, языковые средства, используемые в опи</w:t>
      </w:r>
      <w:r w:rsidRPr="00A75D74">
        <w:softHyphen/>
        <w:t>сании. Составление плана описания природы. Выбо</w:t>
      </w:r>
      <w:r w:rsidRPr="00A75D74">
        <w:softHyphen/>
        <w:t>рочное изложение по произведению художественной литературы.</w:t>
      </w:r>
    </w:p>
    <w:p w:rsidR="001873B1" w:rsidRPr="00A75D74" w:rsidRDefault="001873B1" w:rsidP="00512B59">
      <w:pPr>
        <w:pStyle w:val="11"/>
        <w:shd w:val="clear" w:color="auto" w:fill="auto"/>
        <w:spacing w:line="240" w:lineRule="auto"/>
        <w:ind w:left="20" w:right="20" w:firstLine="340"/>
      </w:pPr>
      <w:r w:rsidRPr="00A75D74">
        <w:rPr>
          <w:rStyle w:val="a7"/>
          <w:i/>
          <w:iCs/>
          <w:sz w:val="22"/>
          <w:szCs w:val="22"/>
        </w:rPr>
        <w:t>К. Р.</w:t>
      </w:r>
      <w:r w:rsidRPr="00A75D74">
        <w:t xml:space="preserve"> Контрольный диктант № 6 с грамматическим заданием. Контрольный тест № 3 по теме «Имя прила</w:t>
      </w:r>
      <w:r w:rsidRPr="00A75D74">
        <w:softHyphen/>
        <w:t>гательное». Сочинение-описание природы.</w:t>
      </w:r>
    </w:p>
    <w:p w:rsidR="001873B1" w:rsidRPr="00A75D74" w:rsidRDefault="001873B1" w:rsidP="00512B59">
      <w:pPr>
        <w:pStyle w:val="23"/>
        <w:shd w:val="clear" w:color="auto" w:fill="auto"/>
        <w:spacing w:line="240" w:lineRule="auto"/>
        <w:ind w:left="20"/>
        <w:rPr>
          <w:sz w:val="22"/>
          <w:szCs w:val="22"/>
        </w:rPr>
      </w:pPr>
      <w:r w:rsidRPr="00A75D74">
        <w:rPr>
          <w:sz w:val="22"/>
          <w:szCs w:val="22"/>
        </w:rPr>
        <w:t>Имя числительное</w:t>
      </w:r>
    </w:p>
    <w:p w:rsidR="001873B1" w:rsidRPr="00A75D74" w:rsidRDefault="001873B1" w:rsidP="00512B59">
      <w:pPr>
        <w:pStyle w:val="11"/>
        <w:shd w:val="clear" w:color="auto" w:fill="auto"/>
        <w:spacing w:line="240" w:lineRule="auto"/>
        <w:ind w:left="20" w:right="20" w:firstLine="340"/>
      </w:pPr>
      <w:r w:rsidRPr="00A75D74">
        <w:t>Имя числительное как часть речи. Простые и со</w:t>
      </w:r>
      <w:r w:rsidRPr="00A75D74">
        <w:softHyphen/>
        <w:t>ставные числительные. Мягкий знак на конце и в се</w:t>
      </w:r>
      <w:r w:rsidRPr="00A75D74">
        <w:softHyphen/>
        <w:t>редине числительных. Порядковые числительные. Раз</w:t>
      </w:r>
      <w:r w:rsidRPr="00A75D74">
        <w:softHyphen/>
        <w:t>ряды количественных числительных. Числительные, обозначающие целые числа. Дробные числительные. Собирательные числительные. Морфологический раз</w:t>
      </w:r>
      <w:r w:rsidRPr="00A75D74">
        <w:softHyphen/>
        <w:t>бор имени числительного. Повторение.</w:t>
      </w:r>
    </w:p>
    <w:p w:rsidR="001873B1" w:rsidRPr="00A75D74" w:rsidRDefault="001873B1" w:rsidP="00512B59">
      <w:pPr>
        <w:pStyle w:val="11"/>
        <w:shd w:val="clear" w:color="auto" w:fill="auto"/>
        <w:spacing w:line="240" w:lineRule="auto"/>
        <w:ind w:left="20" w:right="20" w:firstLine="340"/>
      </w:pPr>
      <w:proofErr w:type="gramStart"/>
      <w:r w:rsidRPr="00A75D74">
        <w:rPr>
          <w:rStyle w:val="a7"/>
          <w:i/>
          <w:iCs/>
          <w:sz w:val="22"/>
          <w:szCs w:val="22"/>
          <w:lang w:val="en-US"/>
        </w:rPr>
        <w:t>P</w:t>
      </w:r>
      <w:r w:rsidRPr="00A75D74">
        <w:rPr>
          <w:rStyle w:val="a7"/>
          <w:i/>
          <w:iCs/>
          <w:sz w:val="22"/>
          <w:szCs w:val="22"/>
        </w:rPr>
        <w:t>.</w:t>
      </w:r>
      <w:r w:rsidRPr="00A75D74">
        <w:rPr>
          <w:rStyle w:val="a7"/>
          <w:i/>
          <w:iCs/>
          <w:sz w:val="22"/>
          <w:szCs w:val="22"/>
          <w:lang w:val="en-US"/>
        </w:rPr>
        <w:t>P</w:t>
      </w:r>
      <w:r w:rsidRPr="00A75D74">
        <w:rPr>
          <w:rStyle w:val="a7"/>
          <w:i/>
          <w:iCs/>
          <w:sz w:val="22"/>
          <w:szCs w:val="22"/>
        </w:rPr>
        <w:t>.</w:t>
      </w:r>
      <w:r w:rsidRPr="00A75D74">
        <w:t xml:space="preserve"> Стиль текста.</w:t>
      </w:r>
      <w:proofErr w:type="gramEnd"/>
      <w:r w:rsidRPr="00A75D74">
        <w:t xml:space="preserve"> Выборочное изложение по про</w:t>
      </w:r>
      <w:r w:rsidRPr="00A75D74">
        <w:softHyphen/>
        <w:t>изведению художественной литературы. Составление текста объявления. Устное выступление на тему «Бе</w:t>
      </w:r>
      <w:r w:rsidRPr="00A75D74">
        <w:softHyphen/>
        <w:t>регите природу!»</w:t>
      </w:r>
    </w:p>
    <w:p w:rsidR="001873B1" w:rsidRPr="00A75D74" w:rsidRDefault="001873B1" w:rsidP="00512B59">
      <w:pPr>
        <w:pStyle w:val="11"/>
        <w:shd w:val="clear" w:color="auto" w:fill="auto"/>
        <w:spacing w:line="240" w:lineRule="auto"/>
        <w:ind w:left="20" w:right="20" w:firstLine="340"/>
      </w:pPr>
      <w:r w:rsidRPr="00A75D74">
        <w:rPr>
          <w:rStyle w:val="a7"/>
          <w:i/>
          <w:iCs/>
          <w:sz w:val="22"/>
          <w:szCs w:val="22"/>
        </w:rPr>
        <w:t>К. Р.</w:t>
      </w:r>
      <w:r w:rsidRPr="00A75D74">
        <w:t xml:space="preserve"> Контрольный диктант № 7 с грамматическим заданием. Контрольный тест №</w:t>
      </w:r>
      <w:r w:rsidRPr="00A75D74">
        <w:rPr>
          <w:rStyle w:val="a7"/>
          <w:i/>
          <w:iCs/>
          <w:sz w:val="22"/>
          <w:szCs w:val="22"/>
        </w:rPr>
        <w:t xml:space="preserve"> 4</w:t>
      </w:r>
      <w:r w:rsidRPr="00A75D74">
        <w:t xml:space="preserve"> по теме «Имя чис</w:t>
      </w:r>
      <w:r w:rsidRPr="00A75D74">
        <w:softHyphen/>
        <w:t>лительное».</w:t>
      </w:r>
    </w:p>
    <w:p w:rsidR="001873B1" w:rsidRPr="00A75D74" w:rsidRDefault="001873B1" w:rsidP="00512B59">
      <w:pPr>
        <w:pStyle w:val="23"/>
        <w:shd w:val="clear" w:color="auto" w:fill="auto"/>
        <w:spacing w:line="240" w:lineRule="auto"/>
        <w:ind w:left="20"/>
        <w:rPr>
          <w:b/>
          <w:bCs/>
          <w:sz w:val="22"/>
          <w:szCs w:val="22"/>
        </w:rPr>
      </w:pPr>
      <w:r w:rsidRPr="00A75D74">
        <w:rPr>
          <w:b/>
          <w:bCs/>
          <w:sz w:val="22"/>
          <w:szCs w:val="22"/>
        </w:rPr>
        <w:t>Местоимение</w:t>
      </w:r>
    </w:p>
    <w:p w:rsidR="001873B1" w:rsidRPr="00A75D74" w:rsidRDefault="001873B1" w:rsidP="00512B59">
      <w:pPr>
        <w:pStyle w:val="11"/>
        <w:shd w:val="clear" w:color="auto" w:fill="auto"/>
        <w:spacing w:line="240" w:lineRule="auto"/>
        <w:ind w:left="20" w:right="20" w:firstLine="340"/>
      </w:pPr>
      <w:r w:rsidRPr="00A75D74">
        <w:t>Местоимение как часть речи. Личные местоиме</w:t>
      </w:r>
      <w:r w:rsidRPr="00A75D74">
        <w:softHyphen/>
        <w:t>ния. Возвратное местоимение</w:t>
      </w:r>
      <w:r w:rsidRPr="00A75D74">
        <w:rPr>
          <w:rStyle w:val="a7"/>
          <w:i/>
          <w:iCs/>
          <w:sz w:val="22"/>
          <w:szCs w:val="22"/>
        </w:rPr>
        <w:t xml:space="preserve"> себя.</w:t>
      </w:r>
      <w:r w:rsidRPr="00A75D74">
        <w:t xml:space="preserve"> Вопросительные и относительные местоимения. Неопределенные ме</w:t>
      </w:r>
      <w:r w:rsidRPr="00A75D74">
        <w:softHyphen/>
        <w:t>стоимения. Отрицательные местоимения. Притяжа</w:t>
      </w:r>
      <w:r w:rsidRPr="00A75D74">
        <w:softHyphen/>
        <w:t>тельные местоимения. Рассуждение. Указательные местоимения. Определительные местоимения. Место</w:t>
      </w:r>
      <w:r w:rsidRPr="00A75D74">
        <w:softHyphen/>
        <w:t>имения и другие части речи. Морфологический разбор местоимения. Повторение.</w:t>
      </w:r>
    </w:p>
    <w:p w:rsidR="001873B1" w:rsidRPr="00A75D74" w:rsidRDefault="001873B1" w:rsidP="00512B59">
      <w:pPr>
        <w:pStyle w:val="11"/>
        <w:shd w:val="clear" w:color="auto" w:fill="auto"/>
        <w:spacing w:line="240" w:lineRule="auto"/>
        <w:ind w:left="20" w:right="20" w:firstLine="340"/>
      </w:pPr>
      <w:proofErr w:type="gramStart"/>
      <w:r w:rsidRPr="00A75D74">
        <w:rPr>
          <w:rStyle w:val="a7"/>
          <w:i/>
          <w:iCs/>
          <w:sz w:val="22"/>
          <w:szCs w:val="22"/>
          <w:lang w:val="en-US"/>
        </w:rPr>
        <w:t>P</w:t>
      </w:r>
      <w:r w:rsidRPr="00A75D74">
        <w:rPr>
          <w:rStyle w:val="a7"/>
          <w:i/>
          <w:iCs/>
          <w:sz w:val="22"/>
          <w:szCs w:val="22"/>
        </w:rPr>
        <w:t>.</w:t>
      </w:r>
      <w:r w:rsidRPr="00A75D74">
        <w:rPr>
          <w:rStyle w:val="a7"/>
          <w:i/>
          <w:iCs/>
          <w:sz w:val="22"/>
          <w:szCs w:val="22"/>
          <w:lang w:val="en-US"/>
        </w:rPr>
        <w:t>P</w:t>
      </w:r>
      <w:r w:rsidRPr="00A75D74">
        <w:rPr>
          <w:rStyle w:val="a7"/>
          <w:i/>
          <w:iCs/>
          <w:sz w:val="22"/>
          <w:szCs w:val="22"/>
        </w:rPr>
        <w:t>.</w:t>
      </w:r>
      <w:r w:rsidRPr="00A75D74">
        <w:t xml:space="preserve"> Составление рассказа от первого лица.</w:t>
      </w:r>
      <w:proofErr w:type="gramEnd"/>
      <w:r w:rsidRPr="00A75D74">
        <w:t xml:space="preserve"> Анализ текста. Сочинение-рассуждение.</w:t>
      </w:r>
    </w:p>
    <w:p w:rsidR="001873B1" w:rsidRPr="00A75D74" w:rsidRDefault="001873B1" w:rsidP="00512B59">
      <w:pPr>
        <w:pStyle w:val="11"/>
        <w:shd w:val="clear" w:color="auto" w:fill="auto"/>
        <w:spacing w:line="240" w:lineRule="auto"/>
        <w:ind w:left="20" w:right="20" w:firstLine="340"/>
      </w:pPr>
      <w:r w:rsidRPr="00A75D74">
        <w:t>К.Р. Контрольный диктант № 8 с грамматическим заданием. Контрольный диктант № 9 с грамматиче</w:t>
      </w:r>
      <w:r w:rsidRPr="00A75D74">
        <w:softHyphen/>
        <w:t>ским заданием. Контрольный тест № 5 по теме «Ме</w:t>
      </w:r>
      <w:r w:rsidRPr="00A75D74">
        <w:softHyphen/>
        <w:t>стоимение».</w:t>
      </w:r>
    </w:p>
    <w:p w:rsidR="001873B1" w:rsidRPr="00A75D74" w:rsidRDefault="001873B1" w:rsidP="00512B59">
      <w:pPr>
        <w:pStyle w:val="23"/>
        <w:shd w:val="clear" w:color="auto" w:fill="auto"/>
        <w:spacing w:line="240" w:lineRule="auto"/>
        <w:ind w:left="20"/>
        <w:rPr>
          <w:b/>
          <w:bCs/>
          <w:sz w:val="22"/>
          <w:szCs w:val="22"/>
        </w:rPr>
      </w:pPr>
      <w:r w:rsidRPr="00A75D74">
        <w:rPr>
          <w:b/>
          <w:bCs/>
          <w:sz w:val="22"/>
          <w:szCs w:val="22"/>
        </w:rPr>
        <w:t>Глагол</w:t>
      </w:r>
    </w:p>
    <w:p w:rsidR="001873B1" w:rsidRPr="00A75D74" w:rsidRDefault="001873B1" w:rsidP="00512B59">
      <w:pPr>
        <w:pStyle w:val="11"/>
        <w:shd w:val="clear" w:color="auto" w:fill="auto"/>
        <w:spacing w:line="240" w:lineRule="auto"/>
        <w:ind w:left="20" w:right="20" w:firstLine="340"/>
      </w:pPr>
      <w:r w:rsidRPr="00A75D74">
        <w:t>Глагол как часть речи. Разноспрягаемые глаголы. Глаголы переходные и непереходные. Наклонение глагола. Изъявительное наклонение. Условное на</w:t>
      </w:r>
      <w:r w:rsidRPr="00A75D74">
        <w:softHyphen/>
        <w:t xml:space="preserve">клонение. Повелительное наклонение. Употребление наклонений. Безличные глаголы. Морфологический разбор глагола. Рассказ на основе </w:t>
      </w:r>
      <w:proofErr w:type="gramStart"/>
      <w:r w:rsidRPr="00A75D74">
        <w:t>услышанного</w:t>
      </w:r>
      <w:proofErr w:type="gramEnd"/>
      <w:r w:rsidRPr="00A75D74">
        <w:t>. Пра</w:t>
      </w:r>
      <w:r w:rsidRPr="00A75D74">
        <w:softHyphen/>
        <w:t>вописание гласных в суффиксах глагола. Повторение.</w:t>
      </w:r>
    </w:p>
    <w:p w:rsidR="001873B1" w:rsidRPr="00A75D74" w:rsidRDefault="001873B1" w:rsidP="00512B59">
      <w:pPr>
        <w:pStyle w:val="11"/>
        <w:shd w:val="clear" w:color="auto" w:fill="auto"/>
        <w:spacing w:line="240" w:lineRule="auto"/>
        <w:ind w:left="20" w:right="20" w:firstLine="340"/>
      </w:pPr>
      <w:proofErr w:type="gramStart"/>
      <w:r w:rsidRPr="00A75D74">
        <w:rPr>
          <w:rStyle w:val="a7"/>
          <w:i/>
          <w:iCs/>
          <w:sz w:val="22"/>
          <w:szCs w:val="22"/>
          <w:lang w:val="en-US"/>
        </w:rPr>
        <w:t>P</w:t>
      </w:r>
      <w:r w:rsidRPr="00A75D74">
        <w:rPr>
          <w:rStyle w:val="a7"/>
          <w:i/>
          <w:iCs/>
          <w:sz w:val="22"/>
          <w:szCs w:val="22"/>
        </w:rPr>
        <w:t>.</w:t>
      </w:r>
      <w:r w:rsidRPr="00A75D74">
        <w:rPr>
          <w:rStyle w:val="a7"/>
          <w:i/>
          <w:iCs/>
          <w:sz w:val="22"/>
          <w:szCs w:val="22"/>
          <w:lang w:val="en-US"/>
        </w:rPr>
        <w:t>P</w:t>
      </w:r>
      <w:r w:rsidRPr="00A75D74">
        <w:rPr>
          <w:rStyle w:val="a7"/>
          <w:i/>
          <w:iCs/>
          <w:sz w:val="22"/>
          <w:szCs w:val="22"/>
        </w:rPr>
        <w:t>.</w:t>
      </w:r>
      <w:r w:rsidRPr="00A75D74">
        <w:t xml:space="preserve"> Сочинение-рассказ.</w:t>
      </w:r>
      <w:proofErr w:type="gramEnd"/>
      <w:r w:rsidRPr="00A75D74">
        <w:t xml:space="preserve"> Изложение. Составле</w:t>
      </w:r>
      <w:r w:rsidRPr="00A75D74">
        <w:softHyphen/>
        <w:t>ние текста с глаголами условного наклонения. Рассказ по рисункам. Составление текста-рецепта.</w:t>
      </w:r>
    </w:p>
    <w:p w:rsidR="001873B1" w:rsidRPr="00A75D74" w:rsidRDefault="001873B1" w:rsidP="00512B59">
      <w:pPr>
        <w:pStyle w:val="11"/>
        <w:shd w:val="clear" w:color="auto" w:fill="auto"/>
        <w:spacing w:line="240" w:lineRule="auto"/>
        <w:ind w:left="20" w:right="20" w:firstLine="340"/>
      </w:pPr>
      <w:r w:rsidRPr="00A75D74">
        <w:t>К.Р. Контрольный диктант № 10 с грамматическим заданием. Контрольный диктант № 11 с грамматиче</w:t>
      </w:r>
      <w:r w:rsidRPr="00A75D74">
        <w:softHyphen/>
        <w:t>ским заданием. Контрольное изложение. Контрольный тест № 6 по теме «Глагол».</w:t>
      </w:r>
    </w:p>
    <w:p w:rsidR="001873B1" w:rsidRPr="00A75D74" w:rsidRDefault="001873B1" w:rsidP="00512B59">
      <w:pPr>
        <w:pStyle w:val="30"/>
        <w:shd w:val="clear" w:color="auto" w:fill="auto"/>
        <w:spacing w:line="240" w:lineRule="auto"/>
        <w:ind w:left="20" w:right="140"/>
        <w:rPr>
          <w:b/>
          <w:bCs/>
          <w:sz w:val="22"/>
          <w:szCs w:val="22"/>
        </w:rPr>
      </w:pPr>
      <w:r w:rsidRPr="00A75D74">
        <w:rPr>
          <w:b/>
          <w:bCs/>
          <w:sz w:val="22"/>
          <w:szCs w:val="22"/>
        </w:rPr>
        <w:t xml:space="preserve">Повторение и систематизация </w:t>
      </w:r>
      <w:proofErr w:type="gramStart"/>
      <w:r w:rsidRPr="00A75D74">
        <w:rPr>
          <w:b/>
          <w:bCs/>
          <w:sz w:val="22"/>
          <w:szCs w:val="22"/>
        </w:rPr>
        <w:t>из</w:t>
      </w:r>
      <w:proofErr w:type="gramEnd"/>
      <w:r w:rsidRPr="00A75D74">
        <w:rPr>
          <w:b/>
          <w:bCs/>
          <w:sz w:val="22"/>
          <w:szCs w:val="22"/>
        </w:rPr>
        <w:t xml:space="preserve"> в 5 и 6 классах. Культура речи</w:t>
      </w:r>
    </w:p>
    <w:p w:rsidR="001873B1" w:rsidRPr="00A75D74" w:rsidRDefault="001873B1" w:rsidP="00512B59">
      <w:pPr>
        <w:pStyle w:val="11"/>
        <w:shd w:val="clear" w:color="auto" w:fill="auto"/>
        <w:spacing w:line="240" w:lineRule="auto"/>
        <w:ind w:left="20" w:right="140" w:firstLine="340"/>
      </w:pPr>
      <w:r w:rsidRPr="00A75D74">
        <w:t>Разделы науки о языке. Орфография. Лексика и фразеология. Словообразование. Синтаксис.</w:t>
      </w:r>
    </w:p>
    <w:p w:rsidR="001873B1" w:rsidRPr="00A75D74" w:rsidRDefault="001873B1" w:rsidP="00512B59">
      <w:pPr>
        <w:pStyle w:val="11"/>
        <w:shd w:val="clear" w:color="auto" w:fill="auto"/>
        <w:spacing w:after="129" w:line="240" w:lineRule="auto"/>
        <w:ind w:left="360" w:right="140"/>
      </w:pPr>
      <w:r w:rsidRPr="00A75D74">
        <w:rPr>
          <w:rStyle w:val="a7"/>
          <w:i/>
          <w:iCs/>
          <w:sz w:val="22"/>
          <w:szCs w:val="22"/>
          <w:lang w:val="en-US"/>
        </w:rPr>
        <w:t>P</w:t>
      </w:r>
      <w:r w:rsidRPr="00A75D74">
        <w:rPr>
          <w:rStyle w:val="a7"/>
          <w:i/>
          <w:iCs/>
          <w:sz w:val="22"/>
          <w:szCs w:val="22"/>
        </w:rPr>
        <w:t>.</w:t>
      </w:r>
      <w:r w:rsidRPr="00A75D74">
        <w:rPr>
          <w:rStyle w:val="a7"/>
          <w:i/>
          <w:iCs/>
          <w:sz w:val="22"/>
          <w:szCs w:val="22"/>
          <w:lang w:val="en-US"/>
        </w:rPr>
        <w:t>P</w:t>
      </w:r>
      <w:r w:rsidRPr="00A75D74">
        <w:rPr>
          <w:rStyle w:val="a7"/>
          <w:i/>
          <w:iCs/>
          <w:sz w:val="22"/>
          <w:szCs w:val="22"/>
        </w:rPr>
        <w:t>.</w:t>
      </w:r>
      <w:r w:rsidRPr="00A75D74">
        <w:t xml:space="preserve"> Сочинение-описание (рассуждение </w:t>
      </w:r>
      <w:r w:rsidRPr="00A75D74">
        <w:rPr>
          <w:rStyle w:val="a7"/>
          <w:i/>
          <w:iCs/>
          <w:sz w:val="22"/>
          <w:szCs w:val="22"/>
        </w:rPr>
        <w:t>К.Р.</w:t>
      </w:r>
      <w:r w:rsidRPr="00A75D74">
        <w:t xml:space="preserve"> Итоговый тест)</w:t>
      </w:r>
    </w:p>
    <w:p w:rsidR="001873B1" w:rsidRPr="00A75D74" w:rsidRDefault="001873B1" w:rsidP="00512B59">
      <w:pPr>
        <w:jc w:val="both"/>
        <w:rPr>
          <w:rFonts w:ascii="Times New Roman" w:hAnsi="Times New Roman" w:cs="Times New Roman"/>
          <w:b/>
          <w:bCs/>
          <w:color w:val="FF0000"/>
        </w:rPr>
      </w:pPr>
      <w:r w:rsidRPr="00A75D74">
        <w:rPr>
          <w:rFonts w:ascii="Times New Roman" w:hAnsi="Times New Roman" w:cs="Times New Roman"/>
        </w:rPr>
        <w:t xml:space="preserve">      </w:t>
      </w:r>
      <w:r w:rsidRPr="00A75D74">
        <w:rPr>
          <w:rFonts w:ascii="Times New Roman" w:hAnsi="Times New Roman" w:cs="Times New Roman"/>
          <w:color w:val="FF0000"/>
        </w:rPr>
        <w:t xml:space="preserve">    </w:t>
      </w:r>
    </w:p>
    <w:p w:rsidR="00A75D74" w:rsidRPr="00A75D74" w:rsidRDefault="00A75D74" w:rsidP="00A75D74">
      <w:pPr>
        <w:jc w:val="center"/>
        <w:rPr>
          <w:rFonts w:ascii="Times New Roman" w:hAnsi="Times New Roman" w:cs="Times New Roman"/>
          <w:b/>
        </w:rPr>
      </w:pPr>
    </w:p>
    <w:p w:rsidR="00A75D74" w:rsidRPr="00A75D74" w:rsidRDefault="00A75D74" w:rsidP="00A75D74">
      <w:pPr>
        <w:jc w:val="center"/>
        <w:rPr>
          <w:rFonts w:ascii="Times New Roman" w:hAnsi="Times New Roman" w:cs="Times New Roman"/>
          <w:b/>
        </w:rPr>
      </w:pPr>
    </w:p>
    <w:p w:rsidR="00A75D74" w:rsidRPr="00A75D74" w:rsidRDefault="00A75D74" w:rsidP="00A75D74">
      <w:pPr>
        <w:jc w:val="center"/>
        <w:rPr>
          <w:rFonts w:ascii="Times New Roman" w:hAnsi="Times New Roman" w:cs="Times New Roman"/>
          <w:b/>
        </w:rPr>
      </w:pPr>
    </w:p>
    <w:p w:rsidR="00A75D74" w:rsidRPr="00A75D74" w:rsidRDefault="00A75D74" w:rsidP="00A75D74">
      <w:pPr>
        <w:jc w:val="center"/>
        <w:rPr>
          <w:rFonts w:ascii="Times New Roman" w:hAnsi="Times New Roman" w:cs="Times New Roman"/>
          <w:b/>
          <w:sz w:val="28"/>
          <w:szCs w:val="28"/>
        </w:rPr>
      </w:pPr>
      <w:r w:rsidRPr="00A75D74">
        <w:rPr>
          <w:rFonts w:ascii="Times New Roman" w:hAnsi="Times New Roman" w:cs="Times New Roman"/>
          <w:b/>
          <w:sz w:val="28"/>
          <w:szCs w:val="28"/>
        </w:rPr>
        <w:lastRenderedPageBreak/>
        <w:t>Русский язык. 7 класс.</w:t>
      </w:r>
    </w:p>
    <w:p w:rsidR="00A75D74" w:rsidRPr="00A75D74" w:rsidRDefault="00A75D74" w:rsidP="00A75D74">
      <w:pPr>
        <w:jc w:val="both"/>
        <w:rPr>
          <w:rFonts w:ascii="Times New Roman" w:hAnsi="Times New Roman" w:cs="Times New Roman"/>
        </w:rPr>
      </w:pPr>
      <w:r w:rsidRPr="00A75D74">
        <w:rPr>
          <w:rFonts w:ascii="Times New Roman" w:hAnsi="Times New Roman" w:cs="Times New Roman"/>
        </w:rPr>
        <w:t xml:space="preserve">Рабочая программа по русскому языку для 7 класса разработана на основе примерной программы по русскому языку основного общего образования и рабочей программы по русскому языку </w:t>
      </w:r>
      <w:proofErr w:type="spellStart"/>
      <w:r w:rsidRPr="00A75D74">
        <w:rPr>
          <w:rFonts w:ascii="Times New Roman" w:hAnsi="Times New Roman" w:cs="Times New Roman"/>
        </w:rPr>
        <w:t>М.Т.Баранова</w:t>
      </w:r>
      <w:proofErr w:type="spellEnd"/>
      <w:r w:rsidRPr="00A75D74">
        <w:rPr>
          <w:rFonts w:ascii="Times New Roman" w:hAnsi="Times New Roman" w:cs="Times New Roman"/>
        </w:rPr>
        <w:t xml:space="preserve">, Т.А. </w:t>
      </w:r>
      <w:proofErr w:type="spellStart"/>
      <w:r w:rsidRPr="00A75D74">
        <w:rPr>
          <w:rFonts w:ascii="Times New Roman" w:hAnsi="Times New Roman" w:cs="Times New Roman"/>
        </w:rPr>
        <w:t>Ладыженской</w:t>
      </w:r>
      <w:proofErr w:type="spellEnd"/>
      <w:r w:rsidRPr="00A75D74">
        <w:rPr>
          <w:rFonts w:ascii="Times New Roman" w:hAnsi="Times New Roman" w:cs="Times New Roman"/>
        </w:rPr>
        <w:t xml:space="preserve">, </w:t>
      </w:r>
      <w:proofErr w:type="spellStart"/>
      <w:r w:rsidRPr="00A75D74">
        <w:rPr>
          <w:rFonts w:ascii="Times New Roman" w:hAnsi="Times New Roman" w:cs="Times New Roman"/>
        </w:rPr>
        <w:t>Н.М.Шанского</w:t>
      </w:r>
      <w:proofErr w:type="spellEnd"/>
      <w:r w:rsidRPr="00A75D74">
        <w:rPr>
          <w:rFonts w:ascii="Times New Roman" w:hAnsi="Times New Roman" w:cs="Times New Roman"/>
        </w:rPr>
        <w:t xml:space="preserve"> и др.(Русский </w:t>
      </w:r>
      <w:proofErr w:type="spellStart"/>
      <w:r w:rsidRPr="00A75D74">
        <w:rPr>
          <w:rFonts w:ascii="Times New Roman" w:hAnsi="Times New Roman" w:cs="Times New Roman"/>
        </w:rPr>
        <w:t>язык</w:t>
      </w:r>
      <w:proofErr w:type="gramStart"/>
      <w:r w:rsidRPr="00A75D74">
        <w:rPr>
          <w:rFonts w:ascii="Times New Roman" w:hAnsi="Times New Roman" w:cs="Times New Roman"/>
        </w:rPr>
        <w:t>.Р</w:t>
      </w:r>
      <w:proofErr w:type="gramEnd"/>
      <w:r w:rsidRPr="00A75D74">
        <w:rPr>
          <w:rFonts w:ascii="Times New Roman" w:hAnsi="Times New Roman" w:cs="Times New Roman"/>
        </w:rPr>
        <w:t>абочие</w:t>
      </w:r>
      <w:proofErr w:type="spellEnd"/>
      <w:r w:rsidRPr="00A75D74">
        <w:rPr>
          <w:rFonts w:ascii="Times New Roman" w:hAnsi="Times New Roman" w:cs="Times New Roman"/>
        </w:rPr>
        <w:t xml:space="preserve"> программы. </w:t>
      </w:r>
      <w:proofErr w:type="gramStart"/>
      <w:r w:rsidRPr="00A75D74">
        <w:rPr>
          <w:rFonts w:ascii="Times New Roman" w:hAnsi="Times New Roman" w:cs="Times New Roman"/>
        </w:rPr>
        <w:t xml:space="preserve">Предметная линия учебников </w:t>
      </w:r>
      <w:proofErr w:type="spellStart"/>
      <w:r w:rsidRPr="00A75D74">
        <w:rPr>
          <w:rFonts w:ascii="Times New Roman" w:hAnsi="Times New Roman" w:cs="Times New Roman"/>
        </w:rPr>
        <w:t>Т.А.Ладыженской</w:t>
      </w:r>
      <w:proofErr w:type="spellEnd"/>
      <w:r w:rsidRPr="00A75D74">
        <w:rPr>
          <w:rFonts w:ascii="Times New Roman" w:hAnsi="Times New Roman" w:cs="Times New Roman"/>
        </w:rPr>
        <w:t xml:space="preserve">, </w:t>
      </w:r>
      <w:proofErr w:type="spellStart"/>
      <w:r w:rsidRPr="00A75D74">
        <w:rPr>
          <w:rFonts w:ascii="Times New Roman" w:hAnsi="Times New Roman" w:cs="Times New Roman"/>
        </w:rPr>
        <w:t>М.Т.Баранова</w:t>
      </w:r>
      <w:proofErr w:type="spellEnd"/>
      <w:r w:rsidRPr="00A75D74">
        <w:rPr>
          <w:rFonts w:ascii="Times New Roman" w:hAnsi="Times New Roman" w:cs="Times New Roman"/>
        </w:rPr>
        <w:t xml:space="preserve"> и др. М., Просвещение,2011).</w:t>
      </w:r>
      <w:proofErr w:type="gramEnd"/>
      <w:r w:rsidRPr="00A75D74">
        <w:rPr>
          <w:rFonts w:ascii="Times New Roman" w:hAnsi="Times New Roman" w:cs="Times New Roman"/>
        </w:rPr>
        <w:t xml:space="preserve">   Учебник: </w:t>
      </w:r>
      <w:proofErr w:type="spellStart"/>
      <w:r w:rsidRPr="00A75D74">
        <w:rPr>
          <w:rFonts w:ascii="Times New Roman" w:hAnsi="Times New Roman" w:cs="Times New Roman"/>
        </w:rPr>
        <w:t>Ладыженская</w:t>
      </w:r>
      <w:proofErr w:type="spellEnd"/>
      <w:r w:rsidRPr="00A75D74">
        <w:rPr>
          <w:rFonts w:ascii="Times New Roman" w:hAnsi="Times New Roman" w:cs="Times New Roman"/>
        </w:rPr>
        <w:t xml:space="preserve"> Т.А., Баранов М.Т., </w:t>
      </w:r>
      <w:proofErr w:type="spellStart"/>
      <w:r w:rsidRPr="00A75D74">
        <w:rPr>
          <w:rFonts w:ascii="Times New Roman" w:hAnsi="Times New Roman" w:cs="Times New Roman"/>
        </w:rPr>
        <w:t>Тростенцова</w:t>
      </w:r>
      <w:proofErr w:type="spellEnd"/>
      <w:r w:rsidRPr="00A75D74">
        <w:rPr>
          <w:rFonts w:ascii="Times New Roman" w:hAnsi="Times New Roman" w:cs="Times New Roman"/>
        </w:rPr>
        <w:t xml:space="preserve"> Л.А. и др. Русский язык. 7 класс. Учебник для общеобразовательных учреждений. </w:t>
      </w:r>
      <w:proofErr w:type="spellStart"/>
      <w:r w:rsidRPr="00A75D74">
        <w:rPr>
          <w:rFonts w:ascii="Times New Roman" w:hAnsi="Times New Roman" w:cs="Times New Roman"/>
        </w:rPr>
        <w:t>М.,Просвещение</w:t>
      </w:r>
      <w:proofErr w:type="spellEnd"/>
      <w:r w:rsidRPr="00A75D74">
        <w:rPr>
          <w:rFonts w:ascii="Times New Roman" w:hAnsi="Times New Roman" w:cs="Times New Roman"/>
        </w:rPr>
        <w:t>, 2013.</w:t>
      </w:r>
    </w:p>
    <w:p w:rsidR="00A75D74" w:rsidRPr="00A75D74" w:rsidRDefault="00A75D74" w:rsidP="00A75D74">
      <w:pPr>
        <w:pStyle w:val="ab"/>
        <w:spacing w:line="360" w:lineRule="auto"/>
        <w:ind w:firstLine="708"/>
        <w:jc w:val="both"/>
        <w:rPr>
          <w:rFonts w:ascii="Times New Roman" w:hAnsi="Times New Roman" w:cs="Times New Roman"/>
        </w:rPr>
      </w:pPr>
      <w:r w:rsidRPr="00A75D74">
        <w:rPr>
          <w:rFonts w:ascii="Times New Roman" w:hAnsi="Times New Roman" w:cs="Times New Roman"/>
        </w:rPr>
        <w:tab/>
      </w:r>
    </w:p>
    <w:p w:rsidR="00A75D74" w:rsidRPr="00A75D74" w:rsidRDefault="00A75D74" w:rsidP="00A75D74">
      <w:pPr>
        <w:pStyle w:val="ab"/>
        <w:spacing w:line="360" w:lineRule="auto"/>
        <w:ind w:firstLine="708"/>
        <w:jc w:val="both"/>
        <w:rPr>
          <w:rFonts w:ascii="Times New Roman" w:hAnsi="Times New Roman" w:cs="Times New Roman"/>
        </w:rPr>
      </w:pPr>
      <w:r w:rsidRPr="00A75D74">
        <w:rPr>
          <w:rFonts w:ascii="Times New Roman" w:hAnsi="Times New Roman" w:cs="Times New Roman"/>
        </w:rPr>
        <w:t xml:space="preserve">                                                     </w:t>
      </w:r>
      <w:r w:rsidRPr="00A75D74">
        <w:rPr>
          <w:rFonts w:ascii="Times New Roman" w:hAnsi="Times New Roman" w:cs="Times New Roman"/>
          <w:b/>
        </w:rPr>
        <w:t xml:space="preserve">ПЛАНИРУЕМЫЕ РЕЗУЛЬТАТЫ ИЗУЧЕНИЯ УЧЕБНОГО ПРЕДМЕТА </w:t>
      </w:r>
      <w:r w:rsidRPr="00A75D74">
        <w:rPr>
          <w:rFonts w:ascii="Times New Roman" w:hAnsi="Times New Roman" w:cs="Times New Roman"/>
          <w:b/>
        </w:rPr>
        <w:tab/>
      </w:r>
    </w:p>
    <w:tbl>
      <w:tblPr>
        <w:tblStyle w:val="a3"/>
        <w:tblW w:w="15615" w:type="dxa"/>
        <w:tblLayout w:type="fixed"/>
        <w:tblLook w:val="04A0" w:firstRow="1" w:lastRow="0" w:firstColumn="1" w:lastColumn="0" w:noHBand="0" w:noVBand="1"/>
      </w:tblPr>
      <w:tblGrid>
        <w:gridCol w:w="15615"/>
      </w:tblGrid>
      <w:tr w:rsidR="00A75D74" w:rsidRPr="00A75D74" w:rsidTr="00A75D74">
        <w:tc>
          <w:tcPr>
            <w:tcW w:w="15615" w:type="dxa"/>
            <w:tcBorders>
              <w:top w:val="nil"/>
              <w:left w:val="nil"/>
              <w:bottom w:val="nil"/>
              <w:right w:val="nil"/>
            </w:tcBorders>
          </w:tcPr>
          <w:p w:rsidR="00A75D74" w:rsidRPr="00A75D74" w:rsidRDefault="00A75D74">
            <w:pPr>
              <w:pStyle w:val="ab"/>
              <w:spacing w:line="360" w:lineRule="auto"/>
              <w:jc w:val="both"/>
              <w:rPr>
                <w:rFonts w:ascii="Times New Roman" w:hAnsi="Times New Roman" w:cs="Times New Roman"/>
                <w:b/>
              </w:rPr>
            </w:pPr>
            <w:r w:rsidRPr="00A75D74">
              <w:rPr>
                <w:rFonts w:ascii="Times New Roman" w:hAnsi="Times New Roman" w:cs="Times New Roman"/>
                <w:b/>
              </w:rPr>
              <w:t>Личностные</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и моральных качеств личности;</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2) осознание эстетической ценности русского языка; уважительное отношение к родному языку, гордость за него; стремление к речевому самосовершенствованию;</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3) достаточный объем словарного запаса для свободного выражения мыслей и чу</w:t>
            </w:r>
            <w:proofErr w:type="gramStart"/>
            <w:r w:rsidRPr="00A75D74">
              <w:rPr>
                <w:rFonts w:ascii="Times New Roman" w:hAnsi="Times New Roman" w:cs="Times New Roman"/>
              </w:rPr>
              <w:t>вств в пр</w:t>
            </w:r>
            <w:proofErr w:type="gramEnd"/>
            <w:r w:rsidRPr="00A75D74">
              <w:rPr>
                <w:rFonts w:ascii="Times New Roman" w:hAnsi="Times New Roman" w:cs="Times New Roman"/>
              </w:rPr>
              <w:t>оцессе речевого общения; способность к самооценке на основе наблюдения за собственной речью.</w:t>
            </w:r>
          </w:p>
          <w:p w:rsidR="00A75D74" w:rsidRPr="00A75D74" w:rsidRDefault="00A75D74">
            <w:pPr>
              <w:pStyle w:val="ab"/>
              <w:spacing w:line="360" w:lineRule="auto"/>
              <w:jc w:val="both"/>
              <w:rPr>
                <w:rFonts w:ascii="Times New Roman" w:hAnsi="Times New Roman" w:cs="Times New Roman"/>
                <w:b/>
              </w:rPr>
            </w:pPr>
            <w:proofErr w:type="spellStart"/>
            <w:r w:rsidRPr="00A75D74">
              <w:rPr>
                <w:rFonts w:ascii="Times New Roman" w:hAnsi="Times New Roman" w:cs="Times New Roman"/>
                <w:b/>
              </w:rPr>
              <w:t>Метапредметные</w:t>
            </w:r>
            <w:proofErr w:type="spellEnd"/>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 xml:space="preserve">1)владение всеми видами речевой деятельности (понимание </w:t>
            </w:r>
            <w:proofErr w:type="spellStart"/>
            <w:r w:rsidRPr="00A75D74">
              <w:rPr>
                <w:rFonts w:ascii="Times New Roman" w:hAnsi="Times New Roman" w:cs="Times New Roman"/>
              </w:rPr>
              <w:t>информации</w:t>
            </w:r>
            <w:proofErr w:type="gramStart"/>
            <w:r w:rsidRPr="00A75D74">
              <w:rPr>
                <w:rFonts w:ascii="Times New Roman" w:hAnsi="Times New Roman" w:cs="Times New Roman"/>
              </w:rPr>
              <w:t>,в</w:t>
            </w:r>
            <w:proofErr w:type="gramEnd"/>
            <w:r w:rsidRPr="00A75D74">
              <w:rPr>
                <w:rFonts w:ascii="Times New Roman" w:hAnsi="Times New Roman" w:cs="Times New Roman"/>
              </w:rPr>
              <w:t>ладение</w:t>
            </w:r>
            <w:proofErr w:type="spellEnd"/>
            <w:r w:rsidRPr="00A75D74">
              <w:rPr>
                <w:rFonts w:ascii="Times New Roman" w:hAnsi="Times New Roman" w:cs="Times New Roman"/>
              </w:rPr>
              <w:t xml:space="preserve">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w:t>
            </w:r>
            <w:proofErr w:type="spellStart"/>
            <w:r w:rsidRPr="00A75D74">
              <w:rPr>
                <w:rFonts w:ascii="Times New Roman" w:hAnsi="Times New Roman" w:cs="Times New Roman"/>
              </w:rPr>
              <w:t>деятельности,последовательность</w:t>
            </w:r>
            <w:proofErr w:type="spellEnd"/>
            <w:r w:rsidRPr="00A75D74">
              <w:rPr>
                <w:rFonts w:ascii="Times New Roman" w:hAnsi="Times New Roman" w:cs="Times New Roman"/>
              </w:rPr>
              <w:t xml:space="preserve"> действий, оценивать достигнутые результаты; умение воспроизводить прослушанный или прочитанный текст с разной степенью развернутости;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w:t>
            </w:r>
            <w:proofErr w:type="gramStart"/>
            <w:r w:rsidRPr="00A75D74">
              <w:rPr>
                <w:rFonts w:ascii="Times New Roman" w:hAnsi="Times New Roman" w:cs="Times New Roman"/>
              </w:rPr>
              <w:t>при</w:t>
            </w:r>
            <w:proofErr w:type="gramEnd"/>
            <w:r w:rsidRPr="00A75D74">
              <w:rPr>
                <w:rFonts w:ascii="Times New Roman" w:hAnsi="Times New Roman" w:cs="Times New Roman"/>
              </w:rPr>
              <w:t xml:space="preserve"> менять </w:t>
            </w:r>
            <w:proofErr w:type="gramStart"/>
            <w:r w:rsidRPr="00A75D74">
              <w:rPr>
                <w:rFonts w:ascii="Times New Roman" w:hAnsi="Times New Roman" w:cs="Times New Roman"/>
              </w:rPr>
              <w:t>полученные</w:t>
            </w:r>
            <w:proofErr w:type="gramEnd"/>
            <w:r w:rsidRPr="00A75D74">
              <w:rPr>
                <w:rFonts w:ascii="Times New Roman" w:hAnsi="Times New Roman" w:cs="Times New Roman"/>
              </w:rPr>
              <w:t xml:space="preserve"> знания и навыки анализа языковых явлений на </w:t>
            </w:r>
            <w:proofErr w:type="spellStart"/>
            <w:r w:rsidRPr="00A75D74">
              <w:rPr>
                <w:rFonts w:ascii="Times New Roman" w:hAnsi="Times New Roman" w:cs="Times New Roman"/>
              </w:rPr>
              <w:t>межпредметном</w:t>
            </w:r>
            <w:proofErr w:type="spellEnd"/>
            <w:r w:rsidRPr="00A75D74">
              <w:rPr>
                <w:rFonts w:ascii="Times New Roman" w:hAnsi="Times New Roman" w:cs="Times New Roman"/>
              </w:rPr>
              <w:t xml:space="preserve"> уровне;</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3)</w:t>
            </w:r>
            <w:proofErr w:type="gramStart"/>
            <w:r w:rsidRPr="00A75D74">
              <w:rPr>
                <w:rFonts w:ascii="Times New Roman" w:hAnsi="Times New Roman" w:cs="Times New Roman"/>
              </w:rPr>
              <w:t xml:space="preserve"> )</w:t>
            </w:r>
            <w:proofErr w:type="gramEnd"/>
            <w:r w:rsidRPr="00A75D74">
              <w:rPr>
                <w:rFonts w:ascii="Times New Roman" w:hAnsi="Times New Roman" w:cs="Times New Roman"/>
              </w:rPr>
              <w:t xml:space="preserve"> коммуникативно целесообразное взаимодействие с другими людьми в процессе речевого общения.</w:t>
            </w:r>
          </w:p>
          <w:p w:rsidR="00A75D74" w:rsidRPr="00A75D74" w:rsidRDefault="00A75D74">
            <w:pPr>
              <w:pStyle w:val="ab"/>
              <w:spacing w:line="360" w:lineRule="auto"/>
              <w:jc w:val="both"/>
              <w:rPr>
                <w:rFonts w:ascii="Times New Roman" w:hAnsi="Times New Roman" w:cs="Times New Roman"/>
                <w:b/>
              </w:rPr>
            </w:pPr>
            <w:r w:rsidRPr="00A75D74">
              <w:rPr>
                <w:rFonts w:ascii="Times New Roman" w:hAnsi="Times New Roman" w:cs="Times New Roman"/>
                <w:b/>
              </w:rPr>
              <w:t>Предметные</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1) представление об основных функциях языка, о роли родного языка в жизни человека и общества;</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2) понимание места родного языка в системе гуманитарных наук и его роли в образовании в целом;</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lastRenderedPageBreak/>
              <w:t>3) усвоение основ научных знаний о родном языке;</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4) освоение базовых понятий лингвистики;</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5) освоение основными стилистическими ресурсами лексики фразеологии русского языка;</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6) опознавание и анализ основных единиц языка;</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rPr>
              <w:t>7) проведение различных видов анализа слова</w:t>
            </w:r>
          </w:p>
          <w:p w:rsidR="00A75D74" w:rsidRPr="00A75D74" w:rsidRDefault="00A75D74">
            <w:pPr>
              <w:pStyle w:val="ab"/>
              <w:spacing w:line="360" w:lineRule="auto"/>
              <w:jc w:val="both"/>
              <w:rPr>
                <w:rFonts w:ascii="Times New Roman" w:hAnsi="Times New Roman" w:cs="Times New Roman"/>
                <w:b/>
              </w:rPr>
            </w:pPr>
            <w:r w:rsidRPr="00A75D74">
              <w:rPr>
                <w:rFonts w:ascii="Times New Roman" w:hAnsi="Times New Roman" w:cs="Times New Roman"/>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r w:rsidRPr="00A75D74">
              <w:rPr>
                <w:rFonts w:ascii="Times New Roman" w:hAnsi="Times New Roman" w:cs="Times New Roman"/>
                <w:b/>
              </w:rPr>
              <w:t xml:space="preserve">                            </w:t>
            </w:r>
          </w:p>
          <w:p w:rsidR="00A75D74" w:rsidRPr="00A75D74" w:rsidRDefault="00A75D74">
            <w:pPr>
              <w:pStyle w:val="ab"/>
              <w:spacing w:line="360" w:lineRule="auto"/>
              <w:jc w:val="both"/>
              <w:rPr>
                <w:rFonts w:ascii="Times New Roman" w:hAnsi="Times New Roman" w:cs="Times New Roman"/>
              </w:rPr>
            </w:pPr>
            <w:r w:rsidRPr="00A75D74">
              <w:rPr>
                <w:rFonts w:ascii="Times New Roman" w:hAnsi="Times New Roman" w:cs="Times New Roman"/>
                <w:b/>
              </w:rPr>
              <w:t xml:space="preserve">                                               4.ТРЕБОВАНИЯ К УРОВНЮ ПОДГОТОВЛЕННОСТИ </w:t>
            </w:r>
            <w:proofErr w:type="gramStart"/>
            <w:r w:rsidRPr="00A75D74">
              <w:rPr>
                <w:rFonts w:ascii="Times New Roman" w:hAnsi="Times New Roman" w:cs="Times New Roman"/>
                <w:b/>
              </w:rPr>
              <w:t>ОБУЧАЮЩИХСЯ</w:t>
            </w:r>
            <w:proofErr w:type="gramEnd"/>
            <w:r w:rsidRPr="00A75D74">
              <w:rPr>
                <w:rFonts w:ascii="Times New Roman" w:hAnsi="Times New Roman" w:cs="Times New Roman"/>
                <w:b/>
              </w:rPr>
              <w:t xml:space="preserve"> </w:t>
            </w:r>
          </w:p>
          <w:p w:rsidR="00A75D74" w:rsidRPr="00A75D74" w:rsidRDefault="00A75D74">
            <w:pPr>
              <w:pStyle w:val="FR2"/>
              <w:jc w:val="both"/>
              <w:rPr>
                <w:b w:val="0"/>
                <w:sz w:val="22"/>
                <w:szCs w:val="22"/>
              </w:rPr>
            </w:pPr>
          </w:p>
          <w:p w:rsidR="00A75D74" w:rsidRPr="00A75D74" w:rsidRDefault="00A75D74">
            <w:pPr>
              <w:pStyle w:val="FR2"/>
              <w:jc w:val="both"/>
              <w:rPr>
                <w:b w:val="0"/>
                <w:sz w:val="22"/>
                <w:szCs w:val="22"/>
              </w:rPr>
            </w:pPr>
            <w:r w:rsidRPr="00A75D74">
              <w:rPr>
                <w:b w:val="0"/>
                <w:sz w:val="22"/>
                <w:szCs w:val="22"/>
              </w:rPr>
              <w:t xml:space="preserve">  В результате изучения русского языка</w:t>
            </w:r>
            <w:r w:rsidRPr="00A75D74">
              <w:rPr>
                <w:sz w:val="22"/>
                <w:szCs w:val="22"/>
              </w:rPr>
              <w:t xml:space="preserve"> </w:t>
            </w:r>
            <w:r w:rsidRPr="00A75D74">
              <w:rPr>
                <w:b w:val="0"/>
                <w:sz w:val="22"/>
                <w:szCs w:val="22"/>
              </w:rPr>
              <w:t xml:space="preserve"> учащиеся должны знать определения основных изученных в 7  классе языковых явлений, </w:t>
            </w:r>
            <w:proofErr w:type="spellStart"/>
            <w:r w:rsidRPr="00A75D74">
              <w:rPr>
                <w:b w:val="0"/>
                <w:sz w:val="22"/>
                <w:szCs w:val="22"/>
              </w:rPr>
              <w:t>речеведческих</w:t>
            </w:r>
            <w:proofErr w:type="spellEnd"/>
            <w:r w:rsidRPr="00A75D74">
              <w:rPr>
                <w:b w:val="0"/>
                <w:sz w:val="22"/>
                <w:szCs w:val="22"/>
              </w:rPr>
              <w:t xml:space="preserve"> понятий, орфографических и пунктуационных</w:t>
            </w:r>
            <w:r w:rsidRPr="00A75D74">
              <w:rPr>
                <w:sz w:val="22"/>
                <w:szCs w:val="22"/>
              </w:rPr>
              <w:t xml:space="preserve"> </w:t>
            </w:r>
            <w:r w:rsidRPr="00A75D74">
              <w:rPr>
                <w:b w:val="0"/>
                <w:sz w:val="22"/>
                <w:szCs w:val="22"/>
              </w:rPr>
              <w:t>правил, обосновывать свои ответы, приводя нужные примеры.</w:t>
            </w:r>
          </w:p>
          <w:p w:rsidR="00A75D74" w:rsidRPr="00A75D74" w:rsidRDefault="00A75D74">
            <w:pPr>
              <w:pStyle w:val="FR2"/>
              <w:jc w:val="both"/>
              <w:rPr>
                <w:sz w:val="22"/>
                <w:szCs w:val="22"/>
              </w:rPr>
            </w:pPr>
            <w:r w:rsidRPr="00A75D74">
              <w:rPr>
                <w:sz w:val="22"/>
                <w:szCs w:val="22"/>
              </w:rPr>
              <w:t xml:space="preserve">  Ученик должен знать\ понимать:</w:t>
            </w:r>
          </w:p>
          <w:p w:rsidR="00A75D74" w:rsidRPr="00A75D74" w:rsidRDefault="00A75D74" w:rsidP="00A75D74">
            <w:pPr>
              <w:pStyle w:val="ac"/>
              <w:widowControl w:val="0"/>
              <w:numPr>
                <w:ilvl w:val="0"/>
                <w:numId w:val="40"/>
              </w:numPr>
              <w:spacing w:after="0"/>
              <w:jc w:val="both"/>
              <w:rPr>
                <w:rFonts w:ascii="Times New Roman" w:hAnsi="Times New Roman" w:cs="Times New Roman"/>
              </w:rPr>
            </w:pPr>
            <w:r w:rsidRPr="00A75D74">
              <w:rPr>
                <w:rFonts w:ascii="Times New Roman" w:hAnsi="Times New Roman" w:cs="Times New Roman"/>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признаки текста и его функционально-смысловых типов (повествования,    описания, рассуждения);</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 xml:space="preserve">основные единицы языка, их признаки; </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основные нормы русского литературного языка (орфоэпические, лексические, грамматические, орфографические, пунктуационные);</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грамматические признаки причастия как самостоятельной части речи;  отличительные особенности  причастий и прилагательных;</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об особенностях склонения причастий;</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определение причастного оборота, его место по отношению к определяемому слову, графическое обозначение причастного оборота в предложении, правило выделения причастного оборота запятыми в предложении;</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действительные и страдательные причастия;</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краткие страдательные причастия;</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способы образования действительных причастий настоящего и прошедшего времени, страдательных причастий настоящего и прошедшего времени;</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порядок морфологического разбора причастий;</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грамматические признаки деепричастия как части речи;</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определение деепричастного оборота, правила выделения деепричастного оборота на письме запятыми;</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способы образования деепричастий совершенного и несовершенного вида;</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порядок морфологического разбора деепричастий;</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грамматические признаки наречия как части речи;</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смысловые группы наречий;</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о лексическом и грамматическом значении слов категории состояния;</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признаки  классификации  самостоятельных и служебных частей речи;</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правила употребления предлогов с разными падежами;</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о  производных и непроизводных, простых и составных предлогах;</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о союзе как части речи, его роли в тексте и предложении;</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о сочинительных и подчинительных союзах;</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порядок морфологического разбора предлогов и союзов;</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lastRenderedPageBreak/>
              <w:t>отличие частиц от самостоятельных частей речи;</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формообразующие и смысловые частицы;</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отличительные особенности приставке не и отрицательной частицы не, приставки, союза, частицы ни;</w:t>
            </w:r>
          </w:p>
          <w:p w:rsidR="00A75D74" w:rsidRPr="00A75D74" w:rsidRDefault="00A75D74" w:rsidP="00A75D74">
            <w:pPr>
              <w:pStyle w:val="a4"/>
              <w:widowControl w:val="0"/>
              <w:numPr>
                <w:ilvl w:val="0"/>
                <w:numId w:val="40"/>
              </w:numPr>
              <w:jc w:val="both"/>
              <w:rPr>
                <w:rFonts w:ascii="Times New Roman" w:hAnsi="Times New Roman"/>
              </w:rPr>
            </w:pPr>
            <w:r w:rsidRPr="00A75D74">
              <w:rPr>
                <w:rFonts w:ascii="Times New Roman" w:hAnsi="Times New Roman"/>
              </w:rPr>
              <w:t>о назначении в речи междометий.</w:t>
            </w:r>
          </w:p>
          <w:p w:rsidR="00A75D74" w:rsidRPr="00A75D74" w:rsidRDefault="00A75D74" w:rsidP="00A75D74">
            <w:pPr>
              <w:pStyle w:val="FR2"/>
              <w:jc w:val="both"/>
              <w:rPr>
                <w:sz w:val="22"/>
                <w:szCs w:val="22"/>
              </w:rPr>
            </w:pPr>
            <w:r w:rsidRPr="00A75D74">
              <w:rPr>
                <w:b w:val="0"/>
                <w:sz w:val="22"/>
                <w:szCs w:val="22"/>
              </w:rPr>
              <w:t xml:space="preserve">  </w:t>
            </w:r>
          </w:p>
        </w:tc>
      </w:tr>
      <w:tr w:rsidR="00A75D74" w:rsidRPr="00A75D74" w:rsidTr="00A75D74">
        <w:trPr>
          <w:trHeight w:val="9107"/>
        </w:trPr>
        <w:tc>
          <w:tcPr>
            <w:tcW w:w="15615" w:type="dxa"/>
            <w:tcBorders>
              <w:top w:val="nil"/>
              <w:left w:val="nil"/>
              <w:bottom w:val="nil"/>
              <w:right w:val="nil"/>
            </w:tcBorders>
          </w:tcPr>
          <w:p w:rsidR="00A75D74" w:rsidRPr="00A75D74" w:rsidRDefault="00A75D74">
            <w:pPr>
              <w:pStyle w:val="ab"/>
              <w:spacing w:line="360" w:lineRule="auto"/>
              <w:jc w:val="both"/>
              <w:rPr>
                <w:rFonts w:ascii="Times New Roman" w:hAnsi="Times New Roman" w:cs="Times New Roman"/>
                <w:b/>
              </w:rPr>
            </w:pPr>
          </w:p>
        </w:tc>
      </w:tr>
    </w:tbl>
    <w:p w:rsidR="00072EB8" w:rsidRDefault="00072EB8" w:rsidP="00072EB8">
      <w:pPr>
        <w:spacing w:after="0" w:line="240" w:lineRule="auto"/>
        <w:ind w:firstLine="709"/>
        <w:jc w:val="center"/>
        <w:rPr>
          <w:rFonts w:ascii="Times New Roman" w:hAnsi="Times New Roman" w:cs="Times New Roman"/>
          <w:b/>
          <w:sz w:val="28"/>
          <w:szCs w:val="28"/>
        </w:rPr>
      </w:pPr>
      <w:r w:rsidRPr="00A75D74">
        <w:rPr>
          <w:rFonts w:ascii="Times New Roman" w:hAnsi="Times New Roman" w:cs="Times New Roman"/>
          <w:b/>
          <w:sz w:val="28"/>
          <w:szCs w:val="28"/>
        </w:rPr>
        <w:lastRenderedPageBreak/>
        <w:t>Русский язык. 8 класс.</w:t>
      </w:r>
    </w:p>
    <w:p w:rsidR="00A75D74" w:rsidRPr="00A75D74" w:rsidRDefault="00A75D74" w:rsidP="00072EB8">
      <w:pPr>
        <w:spacing w:after="0" w:line="240" w:lineRule="auto"/>
        <w:ind w:firstLine="709"/>
        <w:jc w:val="center"/>
        <w:rPr>
          <w:rFonts w:ascii="Times New Roman" w:hAnsi="Times New Roman" w:cs="Times New Roman"/>
          <w:b/>
          <w:sz w:val="28"/>
          <w:szCs w:val="28"/>
        </w:rPr>
      </w:pP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u w:val="single"/>
        </w:rPr>
        <w:t>Для реализации программы используется УМК</w:t>
      </w:r>
      <w:r w:rsidRPr="00A75D74">
        <w:rPr>
          <w:rFonts w:ascii="Times New Roman" w:hAnsi="Times New Roman" w:cs="Times New Roman"/>
        </w:rPr>
        <w:t xml:space="preserve"> М.Т. Баранова,    Т.А. </w:t>
      </w:r>
      <w:proofErr w:type="spellStart"/>
      <w:r w:rsidRPr="00A75D74">
        <w:rPr>
          <w:rFonts w:ascii="Times New Roman" w:hAnsi="Times New Roman" w:cs="Times New Roman"/>
        </w:rPr>
        <w:t>Ладыженской</w:t>
      </w:r>
      <w:proofErr w:type="spellEnd"/>
      <w:r w:rsidRPr="00A75D74">
        <w:rPr>
          <w:rFonts w:ascii="Times New Roman" w:hAnsi="Times New Roman" w:cs="Times New Roman"/>
        </w:rPr>
        <w:t>.</w:t>
      </w:r>
    </w:p>
    <w:p w:rsidR="00072EB8" w:rsidRPr="00A75D74" w:rsidRDefault="00072EB8" w:rsidP="00072EB8">
      <w:pPr>
        <w:spacing w:after="0" w:line="240" w:lineRule="auto"/>
        <w:jc w:val="both"/>
        <w:rPr>
          <w:rFonts w:ascii="Times New Roman" w:hAnsi="Times New Roman" w:cs="Times New Roman"/>
        </w:rPr>
      </w:pPr>
      <w:r w:rsidRPr="00A75D74">
        <w:rPr>
          <w:rFonts w:ascii="Times New Roman" w:hAnsi="Times New Roman" w:cs="Times New Roman"/>
          <w:bCs/>
        </w:rPr>
        <w:t xml:space="preserve">          Учебник: </w:t>
      </w:r>
      <w:proofErr w:type="spellStart"/>
      <w:r w:rsidRPr="00A75D74">
        <w:rPr>
          <w:rFonts w:ascii="Times New Roman" w:hAnsi="Times New Roman" w:cs="Times New Roman"/>
        </w:rPr>
        <w:t>Л.А.Тростенцова</w:t>
      </w:r>
      <w:proofErr w:type="spellEnd"/>
      <w:r w:rsidRPr="00A75D74">
        <w:rPr>
          <w:rFonts w:ascii="Times New Roman" w:hAnsi="Times New Roman" w:cs="Times New Roman"/>
        </w:rPr>
        <w:t xml:space="preserve">, Т.А. </w:t>
      </w:r>
      <w:proofErr w:type="spellStart"/>
      <w:r w:rsidRPr="00A75D74">
        <w:rPr>
          <w:rFonts w:ascii="Times New Roman" w:hAnsi="Times New Roman" w:cs="Times New Roman"/>
        </w:rPr>
        <w:t>Ладыженская</w:t>
      </w:r>
      <w:proofErr w:type="spellEnd"/>
      <w:r w:rsidRPr="00A75D74">
        <w:rPr>
          <w:rFonts w:ascii="Times New Roman" w:hAnsi="Times New Roman" w:cs="Times New Roman"/>
        </w:rPr>
        <w:t xml:space="preserve"> «Русский язык 8 класс».- М., «Просвещение»,    2016.г</w:t>
      </w:r>
      <w:r w:rsidRPr="00A75D74">
        <w:rPr>
          <w:rFonts w:ascii="Times New Roman" w:hAnsi="Times New Roman" w:cs="Times New Roman"/>
        </w:rPr>
        <w:tab/>
      </w:r>
      <w:r w:rsidRPr="00A75D74">
        <w:rPr>
          <w:rFonts w:ascii="Times New Roman" w:hAnsi="Times New Roman" w:cs="Times New Roman"/>
        </w:rPr>
        <w:tab/>
      </w:r>
      <w:r w:rsidRPr="00A75D74">
        <w:rPr>
          <w:rFonts w:ascii="Times New Roman" w:hAnsi="Times New Roman" w:cs="Times New Roman"/>
        </w:rPr>
        <w:tab/>
        <w:t xml:space="preserve">      </w:t>
      </w:r>
    </w:p>
    <w:p w:rsidR="00072EB8" w:rsidRPr="00A75D74" w:rsidRDefault="00072EB8" w:rsidP="00072EB8">
      <w:pPr>
        <w:spacing w:after="0" w:line="240" w:lineRule="auto"/>
        <w:ind w:firstLine="709"/>
        <w:jc w:val="both"/>
        <w:rPr>
          <w:rFonts w:ascii="Times New Roman" w:hAnsi="Times New Roman" w:cs="Times New Roman"/>
          <w:b/>
          <w:u w:val="single"/>
        </w:rPr>
      </w:pPr>
    </w:p>
    <w:p w:rsidR="00072EB8" w:rsidRPr="00A75D74" w:rsidRDefault="00072EB8" w:rsidP="00A75D74">
      <w:pPr>
        <w:spacing w:after="0" w:line="240" w:lineRule="auto"/>
        <w:ind w:firstLine="709"/>
        <w:jc w:val="center"/>
        <w:rPr>
          <w:rFonts w:ascii="Times New Roman" w:hAnsi="Times New Roman" w:cs="Times New Roman"/>
          <w:b/>
        </w:rPr>
      </w:pPr>
      <w:r w:rsidRPr="00A75D74">
        <w:rPr>
          <w:rFonts w:ascii="Times New Roman" w:hAnsi="Times New Roman" w:cs="Times New Roman"/>
          <w:b/>
        </w:rPr>
        <w:t>Планируемые результаты изучения учебного предмета.</w:t>
      </w:r>
    </w:p>
    <w:p w:rsidR="00072EB8" w:rsidRPr="00A75D74" w:rsidRDefault="00072EB8" w:rsidP="00072EB8">
      <w:pPr>
        <w:spacing w:after="0" w:line="240" w:lineRule="auto"/>
        <w:ind w:firstLine="709"/>
        <w:jc w:val="both"/>
        <w:rPr>
          <w:rFonts w:ascii="Times New Roman" w:hAnsi="Times New Roman" w:cs="Times New Roman"/>
          <w:b/>
          <w:u w:val="single"/>
        </w:rPr>
      </w:pPr>
    </w:p>
    <w:p w:rsidR="00072EB8" w:rsidRPr="00A75D74" w:rsidRDefault="00072EB8" w:rsidP="00072EB8">
      <w:pPr>
        <w:spacing w:after="0" w:line="240" w:lineRule="auto"/>
        <w:ind w:firstLine="709"/>
        <w:jc w:val="both"/>
        <w:rPr>
          <w:rFonts w:ascii="Times New Roman" w:hAnsi="Times New Roman" w:cs="Times New Roman"/>
          <w:b/>
        </w:rPr>
      </w:pPr>
      <w:r w:rsidRPr="00A75D74">
        <w:rPr>
          <w:rFonts w:ascii="Times New Roman" w:hAnsi="Times New Roman" w:cs="Times New Roman"/>
          <w:b/>
        </w:rPr>
        <w:t>Личностными результатами освоения являются</w:t>
      </w:r>
      <w:proofErr w:type="gramStart"/>
      <w:r w:rsidRPr="00A75D74">
        <w:rPr>
          <w:rFonts w:ascii="Times New Roman" w:hAnsi="Times New Roman" w:cs="Times New Roman"/>
          <w:b/>
        </w:rPr>
        <w:t xml:space="preserve"> :</w:t>
      </w:r>
      <w:proofErr w:type="gramEnd"/>
      <w:r w:rsidRPr="00A75D74">
        <w:rPr>
          <w:rFonts w:ascii="Times New Roman" w:hAnsi="Times New Roman" w:cs="Times New Roman"/>
          <w:b/>
        </w:rPr>
        <w:t xml:space="preserve"> </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1.понимание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w:t>
      </w:r>
      <w:proofErr w:type="gramStart"/>
      <w:r w:rsidRPr="00A75D74">
        <w:rPr>
          <w:rFonts w:ascii="Times New Roman" w:hAnsi="Times New Roman" w:cs="Times New Roman"/>
        </w:rPr>
        <w:t xml:space="preserve"> ,</w:t>
      </w:r>
      <w:proofErr w:type="gramEnd"/>
      <w:r w:rsidRPr="00A75D74">
        <w:rPr>
          <w:rFonts w:ascii="Times New Roman" w:hAnsi="Times New Roman" w:cs="Times New Roman"/>
        </w:rPr>
        <w:t xml:space="preserve">творческих способностей и моральных качеств личности. </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 xml:space="preserve">2.осознание эстетической ценности русского </w:t>
      </w:r>
      <w:proofErr w:type="spellStart"/>
      <w:r w:rsidRPr="00A75D74">
        <w:rPr>
          <w:rFonts w:ascii="Times New Roman" w:hAnsi="Times New Roman" w:cs="Times New Roman"/>
        </w:rPr>
        <w:t>языка</w:t>
      </w:r>
      <w:proofErr w:type="gramStart"/>
      <w:r w:rsidRPr="00A75D74">
        <w:rPr>
          <w:rFonts w:ascii="Times New Roman" w:hAnsi="Times New Roman" w:cs="Times New Roman"/>
        </w:rPr>
        <w:t>,у</w:t>
      </w:r>
      <w:proofErr w:type="gramEnd"/>
      <w:r w:rsidRPr="00A75D74">
        <w:rPr>
          <w:rFonts w:ascii="Times New Roman" w:hAnsi="Times New Roman" w:cs="Times New Roman"/>
        </w:rPr>
        <w:t>важительное</w:t>
      </w:r>
      <w:proofErr w:type="spellEnd"/>
      <w:r w:rsidRPr="00A75D74">
        <w:rPr>
          <w:rFonts w:ascii="Times New Roman" w:hAnsi="Times New Roman" w:cs="Times New Roman"/>
        </w:rPr>
        <w:t xml:space="preserve"> отношение к родному языку, гордость за него. </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3. достаточный объем словарного запаса и усвоенных грамматических сре</w:t>
      </w:r>
      <w:proofErr w:type="gramStart"/>
      <w:r w:rsidRPr="00A75D74">
        <w:rPr>
          <w:rFonts w:ascii="Times New Roman" w:hAnsi="Times New Roman" w:cs="Times New Roman"/>
        </w:rPr>
        <w:t>дств дл</w:t>
      </w:r>
      <w:proofErr w:type="gramEnd"/>
      <w:r w:rsidRPr="00A75D74">
        <w:rPr>
          <w:rFonts w:ascii="Times New Roman" w:hAnsi="Times New Roman" w:cs="Times New Roman"/>
        </w:rPr>
        <w:t xml:space="preserve">я свободного выражения мыслей и чувств в процессе речевого общения.                        </w:t>
      </w:r>
    </w:p>
    <w:p w:rsidR="00072EB8" w:rsidRPr="00A75D74" w:rsidRDefault="00072EB8" w:rsidP="00072EB8">
      <w:pPr>
        <w:spacing w:after="0" w:line="240" w:lineRule="auto"/>
        <w:ind w:firstLine="709"/>
        <w:jc w:val="both"/>
        <w:rPr>
          <w:rFonts w:ascii="Times New Roman" w:hAnsi="Times New Roman" w:cs="Times New Roman"/>
        </w:rPr>
      </w:pPr>
      <w:proofErr w:type="spellStart"/>
      <w:r w:rsidRPr="00A75D74">
        <w:rPr>
          <w:rFonts w:ascii="Times New Roman" w:hAnsi="Times New Roman" w:cs="Times New Roman"/>
          <w:b/>
        </w:rPr>
        <w:t>Метапредметные</w:t>
      </w:r>
      <w:proofErr w:type="spellEnd"/>
      <w:r w:rsidRPr="00A75D74">
        <w:rPr>
          <w:rFonts w:ascii="Times New Roman" w:hAnsi="Times New Roman" w:cs="Times New Roman"/>
          <w:b/>
        </w:rPr>
        <w:t xml:space="preserve"> результаты:</w:t>
      </w:r>
      <w:r w:rsidRPr="00A75D74">
        <w:rPr>
          <w:rFonts w:ascii="Times New Roman" w:hAnsi="Times New Roman" w:cs="Times New Roman"/>
        </w:rPr>
        <w:t xml:space="preserve"> </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1.владение всеми видами речевой деятельности,</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 xml:space="preserve">.понимание информации устного и письменного сообщения, </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.владение разными видами чтения,</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на </w:t>
      </w:r>
      <w:proofErr w:type="spellStart"/>
      <w:r w:rsidRPr="00A75D74">
        <w:rPr>
          <w:rFonts w:ascii="Times New Roman" w:hAnsi="Times New Roman" w:cs="Times New Roman"/>
        </w:rPr>
        <w:t>межпредметном</w:t>
      </w:r>
      <w:proofErr w:type="spellEnd"/>
      <w:r w:rsidRPr="00A75D74">
        <w:rPr>
          <w:rFonts w:ascii="Times New Roman" w:hAnsi="Times New Roman" w:cs="Times New Roman"/>
        </w:rPr>
        <w:t xml:space="preserve"> уровне.</w:t>
      </w:r>
    </w:p>
    <w:p w:rsidR="00072EB8" w:rsidRPr="00A75D74" w:rsidRDefault="00072EB8" w:rsidP="00072EB8">
      <w:pPr>
        <w:spacing w:after="0" w:line="240" w:lineRule="auto"/>
        <w:ind w:firstLine="709"/>
        <w:jc w:val="both"/>
        <w:rPr>
          <w:rFonts w:ascii="Times New Roman" w:hAnsi="Times New Roman" w:cs="Times New Roman"/>
          <w:b/>
        </w:rPr>
      </w:pPr>
      <w:r w:rsidRPr="00A75D74">
        <w:rPr>
          <w:rFonts w:ascii="Times New Roman" w:hAnsi="Times New Roman" w:cs="Times New Roman"/>
          <w:b/>
        </w:rPr>
        <w:t xml:space="preserve"> Предметные результаты</w:t>
      </w:r>
      <w:proofErr w:type="gramStart"/>
      <w:r w:rsidRPr="00A75D74">
        <w:rPr>
          <w:rFonts w:ascii="Times New Roman" w:hAnsi="Times New Roman" w:cs="Times New Roman"/>
          <w:b/>
        </w:rPr>
        <w:t xml:space="preserve"> :</w:t>
      </w:r>
      <w:proofErr w:type="gramEnd"/>
      <w:r w:rsidRPr="00A75D74">
        <w:rPr>
          <w:rFonts w:ascii="Times New Roman" w:hAnsi="Times New Roman" w:cs="Times New Roman"/>
          <w:b/>
        </w:rPr>
        <w:t xml:space="preserve"> </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 xml:space="preserve">1.представление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2.усвоение основ научных знаний о родном языке, понимание взаимосвязи его уровней и единиц,</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 xml:space="preserve">3.освоение базовых понятий лингвистики: лингвистика и ее основные разделы; язык и речь, речевое общение, речь устная и письменная, </w:t>
      </w:r>
      <w:proofErr w:type="spellStart"/>
      <w:r w:rsidRPr="00A75D74">
        <w:rPr>
          <w:rFonts w:ascii="Times New Roman" w:hAnsi="Times New Roman" w:cs="Times New Roman"/>
        </w:rPr>
        <w:t>сили</w:t>
      </w:r>
      <w:proofErr w:type="spellEnd"/>
      <w:r w:rsidRPr="00A75D74">
        <w:rPr>
          <w:rFonts w:ascii="Times New Roman" w:hAnsi="Times New Roman" w:cs="Times New Roman"/>
        </w:rPr>
        <w:t xml:space="preserve"> языка и типы речи, текст, типы текста, основные единицы языка, их признаки, особенности употребления в речи,</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 xml:space="preserve">4.овладение основными нормами русского </w:t>
      </w:r>
      <w:proofErr w:type="spellStart"/>
      <w:r w:rsidRPr="00A75D74">
        <w:rPr>
          <w:rFonts w:ascii="Times New Roman" w:hAnsi="Times New Roman" w:cs="Times New Roman"/>
        </w:rPr>
        <w:t>литературногоязыка</w:t>
      </w:r>
      <w:proofErr w:type="spellEnd"/>
      <w:r w:rsidRPr="00A75D74">
        <w:rPr>
          <w:rFonts w:ascii="Times New Roman" w:hAnsi="Times New Roman" w:cs="Times New Roman"/>
        </w:rPr>
        <w:t>, нормами речевого этикета и умение пользоваться ими в своей практике,</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5.проведение различных видов анализа слова</w:t>
      </w:r>
      <w:proofErr w:type="gramStart"/>
      <w:r w:rsidRPr="00A75D74">
        <w:rPr>
          <w:rFonts w:ascii="Times New Roman" w:hAnsi="Times New Roman" w:cs="Times New Roman"/>
        </w:rPr>
        <w:t xml:space="preserve"> ,</w:t>
      </w:r>
      <w:proofErr w:type="gramEnd"/>
      <w:r w:rsidRPr="00A75D74">
        <w:rPr>
          <w:rFonts w:ascii="Times New Roman" w:hAnsi="Times New Roman" w:cs="Times New Roman"/>
        </w:rPr>
        <w:t>синтаксического анализа словосочетания и предложения,</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6осознание эстетической функции родного языка</w:t>
      </w:r>
    </w:p>
    <w:p w:rsidR="00072EB8" w:rsidRPr="00A75D74" w:rsidRDefault="00072EB8" w:rsidP="00072EB8">
      <w:pPr>
        <w:spacing w:after="0" w:line="240" w:lineRule="auto"/>
        <w:ind w:firstLine="709"/>
        <w:jc w:val="both"/>
        <w:rPr>
          <w:rFonts w:ascii="Times New Roman" w:hAnsi="Times New Roman" w:cs="Times New Roman"/>
        </w:rPr>
      </w:pPr>
      <w:r w:rsidRPr="00A75D74">
        <w:rPr>
          <w:rFonts w:ascii="Times New Roman" w:hAnsi="Times New Roman" w:cs="Times New Roman"/>
        </w:rPr>
        <w:t xml:space="preserve">  </w:t>
      </w:r>
      <w:r w:rsidRPr="00A75D74">
        <w:rPr>
          <w:rFonts w:ascii="Times New Roman" w:hAnsi="Times New Roman" w:cs="Times New Roman"/>
          <w:u w:val="single"/>
        </w:rPr>
        <w:t xml:space="preserve"> </w:t>
      </w:r>
    </w:p>
    <w:p w:rsidR="00072EB8" w:rsidRPr="00A75D74" w:rsidRDefault="00072EB8" w:rsidP="00072EB8">
      <w:pPr>
        <w:shd w:val="clear" w:color="auto" w:fill="FFFFFF"/>
        <w:spacing w:after="150" w:line="240" w:lineRule="auto"/>
        <w:jc w:val="center"/>
        <w:rPr>
          <w:rFonts w:ascii="Times New Roman" w:eastAsia="Times New Roman" w:hAnsi="Times New Roman" w:cs="Times New Roman"/>
          <w:b/>
          <w:bCs/>
          <w:color w:val="000000"/>
          <w:lang w:eastAsia="ru-RU"/>
        </w:rPr>
      </w:pPr>
      <w:r w:rsidRPr="00A75D74">
        <w:rPr>
          <w:rFonts w:ascii="Times New Roman" w:hAnsi="Times New Roman" w:cs="Times New Roman"/>
          <w:b/>
          <w:bCs/>
        </w:rPr>
        <w:t>Содержание учебного предмета.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Русский язык в современном мире.</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русский язык – язык великого русского народа и один из богатых языков мира, поэтому русский язык функционирует как язык межнационального общения и один из мировых языков</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опираясь на ключевые слова, план текста и его опорный конспект, рассказывать о значении русского языка в современном мире с учетом его истории и функционирования в современном обществе; о роли русского языка в развитии русской литературы </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Основные разделы языка, основные языковые единицы.</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b/>
        </w:rPr>
      </w:pPr>
      <w:r w:rsidRPr="00A75D74">
        <w:rPr>
          <w:rFonts w:ascii="Times New Roman" w:hAnsi="Times New Roman" w:cs="Times New Roman"/>
          <w:b/>
        </w:rPr>
        <w:t xml:space="preserve">Повторение </w:t>
      </w:r>
      <w:proofErr w:type="gramStart"/>
      <w:r w:rsidRPr="00A75D74">
        <w:rPr>
          <w:rFonts w:ascii="Times New Roman" w:hAnsi="Times New Roman" w:cs="Times New Roman"/>
          <w:b/>
        </w:rPr>
        <w:t>изученного</w:t>
      </w:r>
      <w:proofErr w:type="gramEnd"/>
      <w:r w:rsidRPr="00A75D74">
        <w:rPr>
          <w:rFonts w:ascii="Times New Roman" w:hAnsi="Times New Roman" w:cs="Times New Roman"/>
          <w:b/>
        </w:rPr>
        <w:t xml:space="preserve"> в </w:t>
      </w:r>
      <w:r w:rsidRPr="00A75D74">
        <w:rPr>
          <w:rFonts w:ascii="Times New Roman" w:hAnsi="Times New Roman" w:cs="Times New Roman"/>
          <w:b/>
          <w:lang w:val="en-US"/>
        </w:rPr>
        <w:t>V</w:t>
      </w:r>
      <w:r w:rsidRPr="00A75D74">
        <w:rPr>
          <w:rFonts w:ascii="Times New Roman" w:hAnsi="Times New Roman" w:cs="Times New Roman"/>
          <w:b/>
        </w:rPr>
        <w:t>–</w:t>
      </w:r>
      <w:r w:rsidRPr="00A75D74">
        <w:rPr>
          <w:rFonts w:ascii="Times New Roman" w:hAnsi="Times New Roman" w:cs="Times New Roman"/>
          <w:b/>
          <w:lang w:val="en-US"/>
        </w:rPr>
        <w:t>VII</w:t>
      </w:r>
      <w:r w:rsidRPr="00A75D74">
        <w:rPr>
          <w:rFonts w:ascii="Times New Roman" w:hAnsi="Times New Roman" w:cs="Times New Roman"/>
          <w:b/>
        </w:rPr>
        <w:t xml:space="preserve"> классах.</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lastRenderedPageBreak/>
        <w:t>функции знаков препинания в простых и сложных предложениях: завершение, разделение, выделение; распределение знаков препинания на группы по их функциям; синтаксические условия употребления знаков препинания.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виды предложений по количеству описанных ситуаций, фрагментов действительности (простые и сложные); средства связи простых предложений в сложные: союзные средства и интонация (союзные) или интонация (бессоюзные);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виды сложных союзных предложений (сложносочиненные и сложноподчиненные) в зависимости от средства связи: сочинительного или подчинительного союзного средства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условия выбора и </w:t>
      </w:r>
      <w:proofErr w:type="spellStart"/>
      <w:proofErr w:type="gramStart"/>
      <w:r w:rsidRPr="00A75D74">
        <w:rPr>
          <w:rFonts w:ascii="Times New Roman" w:hAnsi="Times New Roman" w:cs="Times New Roman"/>
        </w:rPr>
        <w:t>и</w:t>
      </w:r>
      <w:proofErr w:type="spellEnd"/>
      <w:proofErr w:type="gramEnd"/>
      <w:r w:rsidRPr="00A75D74">
        <w:rPr>
          <w:rFonts w:ascii="Times New Roman" w:hAnsi="Times New Roman" w:cs="Times New Roman"/>
        </w:rPr>
        <w:t xml:space="preserve"> я в суффиксах полных и кратких прилагательных, причастий, наречий; синтаксическую роль наречий (обстоятельство), кратких прилагательных, причастий, категории состояния (сказуемое)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условия выбора слитного и раздельного написания частицы не с разными частями речи: глаголами, краткими причастиями, деепричастиями, прилагательными (относительными и притяжательными), числительными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знаки препинания по их функциям;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пользоваться простыми предложениями с составным именным сказуемым для характеристики, оценки предмета или явления;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определять вид сложного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соотносить сложное предложение с его графической схемой, определять по схеме вид сложного предложения;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создавать графические схемы сложных предложений и правильно употреблять разделительные и выделительные запятые;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правильно писать орфограмму «Одна и две буквы н» в суффиксах прилагательных и полных причастий, существительных, прилагательных, причастий, наречий, графически обозначать условия выбора данных орфограмм;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краткие прилагательные и краткие причастия, правильно писать орфограмму «Одна и две буквы н» в данных частях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наречия, краткие прилагательные, причастия и категорию состояния с опорой на их роль в предложении; правильно писать орфограмму «Одна и две буквы н» в суффиксах данных частей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правильно писать не с существительными и глаголами, прилагательными, наречиями; с краткими причастиями; с разными частями речи;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обозначать графически условия выбора орфограмм.</w:t>
      </w:r>
    </w:p>
    <w:p w:rsidR="00072EB8" w:rsidRPr="00A75D74" w:rsidRDefault="00072EB8" w:rsidP="00072EB8">
      <w:pPr>
        <w:pStyle w:val="ab"/>
        <w:rPr>
          <w:rFonts w:ascii="Times New Roman" w:hAnsi="Times New Roman" w:cs="Times New Roman"/>
          <w:b/>
        </w:rPr>
      </w:pPr>
      <w:r w:rsidRPr="00A75D74">
        <w:rPr>
          <w:rFonts w:ascii="Times New Roman" w:hAnsi="Times New Roman" w:cs="Times New Roman"/>
          <w:b/>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Простые и сложные предложения. Знаки препинания. Графическая схема предложения. Орфограмма.</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b/>
        </w:rPr>
      </w:pPr>
      <w:r w:rsidRPr="00A75D74">
        <w:rPr>
          <w:rFonts w:ascii="Times New Roman" w:hAnsi="Times New Roman" w:cs="Times New Roman"/>
          <w:b/>
        </w:rPr>
        <w:t>Синтаксис, пунктуация, культура речи</w:t>
      </w:r>
      <w:proofErr w:type="gramStart"/>
      <w:r w:rsidRPr="00A75D74">
        <w:rPr>
          <w:rFonts w:ascii="Times New Roman" w:hAnsi="Times New Roman" w:cs="Times New Roman"/>
          <w:b/>
        </w:rPr>
        <w:t xml:space="preserve"> .</w:t>
      </w:r>
      <w:proofErr w:type="gramEnd"/>
    </w:p>
    <w:p w:rsidR="00072EB8" w:rsidRPr="00A75D74" w:rsidRDefault="00072EB8" w:rsidP="00072EB8">
      <w:pPr>
        <w:pStyle w:val="ab"/>
        <w:rPr>
          <w:rFonts w:ascii="Times New Roman" w:hAnsi="Times New Roman" w:cs="Times New Roman"/>
          <w:b/>
        </w:rPr>
      </w:pPr>
      <w:r w:rsidRPr="00A75D74">
        <w:rPr>
          <w:rFonts w:ascii="Times New Roman" w:hAnsi="Times New Roman" w:cs="Times New Roman"/>
        </w:rPr>
        <w:t>Основные единицы синтаксиса. Текст как единица синтаксиса. Предложение как единица синтаксиса.</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основные единицы синтаксиса: словосочетание, предложение, текст;</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основные признаки синтаксических единиц;</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функции основных синтаксических единиц: номинативная (словосочетание) и коммуникативная (предложение и текст);</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предложение – одна из основных единиц синтаксиса, выполняющая коммуникативную функцию и характеризующаяся смысловой и интонационной законченностью;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соотнесенность с ситуацией, фрагментом действительности – особое свойство предложения. </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в тексте синтаксические единицы и определять их роль в раскрытии замысла художественного произведения;</w:t>
      </w:r>
    </w:p>
    <w:p w:rsidR="00072EB8" w:rsidRPr="00A75D74" w:rsidRDefault="00072EB8" w:rsidP="00072EB8">
      <w:pPr>
        <w:pStyle w:val="ab"/>
        <w:rPr>
          <w:rFonts w:ascii="Times New Roman" w:hAnsi="Times New Roman" w:cs="Times New Roman"/>
        </w:rPr>
      </w:pPr>
      <w:proofErr w:type="gramStart"/>
      <w:r w:rsidRPr="00A75D74">
        <w:rPr>
          <w:rFonts w:ascii="Times New Roman" w:hAnsi="Times New Roman" w:cs="Times New Roman"/>
        </w:rPr>
        <w:t>разграничивать основные синтаксические единицы по их функциям: номинативной и коммуникативной;</w:t>
      </w:r>
      <w:proofErr w:type="gramEnd"/>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соотносить содержание предложения с фрагментами действительности;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текст и набор отдельных предложений, определять границы предложения, используя необходимые знаки завершения.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Синтаксис, пунктуация, функции знаков препинания</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b/>
        </w:rPr>
      </w:pPr>
      <w:r w:rsidRPr="00A75D74">
        <w:rPr>
          <w:rFonts w:ascii="Times New Roman" w:hAnsi="Times New Roman" w:cs="Times New Roman"/>
          <w:b/>
        </w:rPr>
        <w:lastRenderedPageBreak/>
        <w:t>Словосочетание.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Повторение </w:t>
      </w:r>
      <w:proofErr w:type="gramStart"/>
      <w:r w:rsidRPr="00A75D74">
        <w:rPr>
          <w:rFonts w:ascii="Times New Roman" w:hAnsi="Times New Roman" w:cs="Times New Roman"/>
        </w:rPr>
        <w:t>пройденного</w:t>
      </w:r>
      <w:proofErr w:type="gramEnd"/>
      <w:r w:rsidRPr="00A75D74">
        <w:rPr>
          <w:rFonts w:ascii="Times New Roman" w:hAnsi="Times New Roman" w:cs="Times New Roman"/>
        </w:rPr>
        <w:t xml:space="preserve"> о словосочетании в V классе. 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Умение правильно употреблять форму зависимого слова при согласовании и управлении. Умение использовать в речи синонимические по значению словосочетания.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что такое словосочетание; его функция; виды словосочетаний по главному слову: глагольные, именные и наречные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свободные словосочетания и фразеологические обороты</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подчинительная связь – способ связи главного и зависимого слов в словосочетании; виды подчинительной связи: согласование, управление, примыкание;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средства связи слов в словосочетаниях разных видов: предложно-падежные формы, смысл;</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порядок устного и письменного разбора словосочетания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составлять разные виды словосочетаний;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определять роль разных видов словосочетаний в раскрытии авторского замысла;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разные виды словосочетаний по их значению;</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определять вид словосочетания по главному слову, в том числе в собственных примерах;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в речи синонимические по значению словосочетания;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свободные словосочетания и фразеологические обороты;</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определять вид подчинительной связи и средства связи слов в словосочетании;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составлять словосочетания с заданным видом связи;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правильно употреблять форму зависимого слова при управлении;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разграничивать словосочетания и сочетания слов, не являющихся словами самостоятельных частей речи или не связанных подчинительной связью;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производить устный и письменный разбор словосочетания.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Словосочетание, типы словосочетаний.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Словосочетание, виды синтаксических связей (</w:t>
      </w:r>
      <w:proofErr w:type="gramStart"/>
      <w:r w:rsidRPr="00A75D74">
        <w:rPr>
          <w:rFonts w:ascii="Times New Roman" w:hAnsi="Times New Roman" w:cs="Times New Roman"/>
        </w:rPr>
        <w:t>сочинительная</w:t>
      </w:r>
      <w:proofErr w:type="gramEnd"/>
      <w:r w:rsidRPr="00A75D74">
        <w:rPr>
          <w:rFonts w:ascii="Times New Roman" w:hAnsi="Times New Roman" w:cs="Times New Roman"/>
        </w:rPr>
        <w:t xml:space="preserve"> и подчинительная), синтаксический разбор словосочетаний.</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b/>
        </w:rPr>
      </w:pPr>
      <w:r w:rsidRPr="00A75D74">
        <w:rPr>
          <w:rFonts w:ascii="Times New Roman" w:hAnsi="Times New Roman" w:cs="Times New Roman"/>
          <w:b/>
        </w:rPr>
        <w:t>Простое предложение.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Повторение </w:t>
      </w:r>
      <w:proofErr w:type="gramStart"/>
      <w:r w:rsidRPr="00A75D74">
        <w:rPr>
          <w:rFonts w:ascii="Times New Roman" w:hAnsi="Times New Roman" w:cs="Times New Roman"/>
        </w:rPr>
        <w:t>пройденного</w:t>
      </w:r>
      <w:proofErr w:type="gramEnd"/>
      <w:r w:rsidRPr="00A75D74">
        <w:rPr>
          <w:rFonts w:ascii="Times New Roman" w:hAnsi="Times New Roman" w:cs="Times New Roman"/>
        </w:rPr>
        <w:t xml:space="preserve"> о предложении. Грамматическая (предикативная) основа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Особенности связи подлежащего и сказуемого. Порядок слов в предложении. Интонация простого предложения. Логическое ударение.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Умение выделять с помощью логического ударения и порядка слов наиболее важное слово в предложении, выразительно читать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Описание архитектурных памятников как вид текста; структура текста, его языковые особенности.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виды предложений по наличию главных членов: двусоставные и односоставные;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грамматическая (предикативная) основа предложения выражает его основное значение и отражает ситуацию, фрагмент действительности как реальный или как нереальный: возможный, желательный;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в русском языке порядок слов и логическое ударение помогают выделить наиболее важное слово в предложении;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основные элементы интонации – повышение и понижение высоты тона и паузы – и графические способы их обозначения.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односоставные и двусоставные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определять предикативность предложения – его отношение к описываемому фрагменту действительности (реальному/нереальному);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определять роль порядка слов для выделения наиболее важного слова в предложении;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lastRenderedPageBreak/>
        <w:t>выразительно читать предложения, в том числе по интонационным схемам;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выделять с помощью логического ударения наиболее важное слово в предложении;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составлять графическую интонационную схему предложения.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Предложение, грамматическая основа, предложения простые и сложные.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Предложения повествовательные, побудительные, вопросительные; восклицательные – невосклицательные, утвердительные – отрицательные.</w:t>
      </w:r>
    </w:p>
    <w:p w:rsidR="00072EB8" w:rsidRPr="00A75D74" w:rsidRDefault="00072EB8" w:rsidP="00072EB8">
      <w:pPr>
        <w:pStyle w:val="ab"/>
        <w:jc w:val="center"/>
        <w:rPr>
          <w:rFonts w:ascii="Times New Roman" w:hAnsi="Times New Roman" w:cs="Times New Roman"/>
          <w:b/>
        </w:rPr>
      </w:pPr>
      <w:r w:rsidRPr="00A75D74">
        <w:rPr>
          <w:rFonts w:ascii="Times New Roman" w:hAnsi="Times New Roman" w:cs="Times New Roman"/>
          <w:b/>
        </w:rPr>
        <w:t>Простые двусоставные предложения. Главные члены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Повторение </w:t>
      </w:r>
      <w:proofErr w:type="gramStart"/>
      <w:r w:rsidRPr="00A75D74">
        <w:rPr>
          <w:rFonts w:ascii="Times New Roman" w:hAnsi="Times New Roman" w:cs="Times New Roman"/>
        </w:rPr>
        <w:t>пройденного</w:t>
      </w:r>
      <w:proofErr w:type="gramEnd"/>
      <w:r w:rsidRPr="00A75D74">
        <w:rPr>
          <w:rFonts w:ascii="Times New Roman" w:hAnsi="Times New Roman" w:cs="Times New Roman"/>
        </w:rPr>
        <w:t xml:space="preserve"> о подлежащем.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Способы выражения подлежащего. Повторение </w:t>
      </w:r>
      <w:proofErr w:type="gramStart"/>
      <w:r w:rsidRPr="00A75D74">
        <w:rPr>
          <w:rFonts w:ascii="Times New Roman" w:hAnsi="Times New Roman" w:cs="Times New Roman"/>
        </w:rPr>
        <w:t>изученного</w:t>
      </w:r>
      <w:proofErr w:type="gramEnd"/>
      <w:r w:rsidRPr="00A75D74">
        <w:rPr>
          <w:rFonts w:ascii="Times New Roman" w:hAnsi="Times New Roman" w:cs="Times New Roman"/>
        </w:rPr>
        <w:t xml:space="preserve"> о сказуемом. Составное глагольное сказуемое. Составное именное сказуемое. Тире между подлежащим и сказуемым.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Синтаксические синонимы главных членов предложения, их </w:t>
      </w:r>
      <w:proofErr w:type="spellStart"/>
      <w:r w:rsidRPr="00A75D74">
        <w:rPr>
          <w:rFonts w:ascii="Times New Roman" w:hAnsi="Times New Roman" w:cs="Times New Roman"/>
        </w:rPr>
        <w:t>текстообразующая</w:t>
      </w:r>
      <w:proofErr w:type="spellEnd"/>
      <w:r w:rsidRPr="00A75D74">
        <w:rPr>
          <w:rFonts w:ascii="Times New Roman" w:hAnsi="Times New Roman" w:cs="Times New Roman"/>
        </w:rPr>
        <w:t xml:space="preserve"> роль.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Умение интонационно правильно произносить предложения с отсутствующей связкой; согласовывать глагол-сказуемое с подлежащим, выраженным словосочетанием.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Умение пользоваться в речи синонимическими вариантами выражения подлежащего и сказуемого.</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Публицистическое сочинение о памятнике культуры (истории) своей местности.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подлежащего;</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сказуемого;</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согласования глагола-сказуемого с подлежащим в числе и роде;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основные элементы составного глагольного сказуемого: вспомогательный глагол и примыкающая к нему неопределенная форма; их функции;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вспомогательного глагола;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основные элементы составного именного сказуемого: именная часть и глагол-связка; их функции;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именной части;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тире между подлежащим и сказуемым в простом предложении – знак разделения;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постановки тире между подлежащим и сказуемым в простом предложении.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подлежащее и определять способы его выражения;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определять способы выражения сказуемого;</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соотносить грамматически глагол-сказуемое с подлежащим, выраженным существительным общего рода, аббревиатурами, заимствованными словами;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согласовывать глагол-сказуемое с подлежащим в числе в трудных случаях;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составное глагольное сказуемое, определять значение вспомогательного глагола, способы его выражения; использовать составные глагольные сказуемые в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составное именное сказуемое, определять способ выражения именной части;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простое глагольное сказуемое, выраженное глаголом быть, и составное именное сказуемое с глаголом-связкой быть;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определять вид сказуемого; пользоваться синонимическими вариантами сказуемого с учетом речевой ситуации;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интонационно правильно произносить предложения с отсутствующей связкой;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употреблять тире между подлежащим и сказуемым в соответствии с правилом, графически объяснять условия выбора тире;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пользоваться синонимическими вариантами сказуемых для создания предложений разных стилей;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составные именные сказуемые с отсутствующей связкой в речи для характеристики человека.</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Двусоставные предложения: подлежащее, сказуемое; односоставные предложения.</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rPr>
      </w:pPr>
      <w:r w:rsidRPr="00A75D74">
        <w:rPr>
          <w:rFonts w:ascii="Times New Roman" w:hAnsi="Times New Roman" w:cs="Times New Roman"/>
          <w:b/>
        </w:rPr>
        <w:lastRenderedPageBreak/>
        <w:t>Второстепенные члены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Повторение изученного о второстепенных членах предложения. Прямое и косвенное дополнение (ознакомление). Несогласованное определение. Приложение как разновидность определения; знаки препинания при приложении. </w:t>
      </w:r>
      <w:proofErr w:type="gramStart"/>
      <w:r w:rsidRPr="00A75D74">
        <w:rPr>
          <w:rFonts w:ascii="Times New Roman" w:hAnsi="Times New Roman" w:cs="Times New Roman"/>
        </w:rPr>
        <w:t>Виды обстоятельств по значению (времени, места, причины, цели, образа действия, условия, уступительное).</w:t>
      </w:r>
      <w:proofErr w:type="gramEnd"/>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Сравнительный оборот; знаки препинания при нем.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Умение использовать в речи согласованные и несогласованные определения как синонимы.</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Характеристика человека как вид текста; строение данного текста, его языковые особенности.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виды второстепенных членов предложения по характеру значения и синтаксической роли в предложении: дополнение, определение, обстоятельство;</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дополнение, основные способы его выражения;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виды дополнений: прямые и косвенные;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способы выражения прямого дополнения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что такое определение;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виды определений в зависимости от характера связи с определяемым словом: </w:t>
      </w:r>
      <w:proofErr w:type="gramStart"/>
      <w:r w:rsidRPr="00A75D74">
        <w:rPr>
          <w:rFonts w:ascii="Times New Roman" w:hAnsi="Times New Roman" w:cs="Times New Roman"/>
        </w:rPr>
        <w:t>согласованное</w:t>
      </w:r>
      <w:proofErr w:type="gramEnd"/>
      <w:r w:rsidRPr="00A75D74">
        <w:rPr>
          <w:rFonts w:ascii="Times New Roman" w:hAnsi="Times New Roman" w:cs="Times New Roman"/>
        </w:rPr>
        <w:t xml:space="preserve"> и несогласованное;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согласованных и несогласованных определений;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несогласованные определения могут сочетать значение определения со значениями дополнения и обстоятельства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приложение;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приложения;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постановки дефиса при приложении;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правило согласования имен собственных, выступающих в роли приложения, с определяемым словом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обстоятельство, способы его выражения;</w:t>
      </w:r>
    </w:p>
    <w:p w:rsidR="00072EB8" w:rsidRPr="00A75D74" w:rsidRDefault="00072EB8" w:rsidP="00072EB8">
      <w:pPr>
        <w:pStyle w:val="ab"/>
        <w:rPr>
          <w:rFonts w:ascii="Times New Roman" w:hAnsi="Times New Roman" w:cs="Times New Roman"/>
        </w:rPr>
      </w:pPr>
      <w:proofErr w:type="gramStart"/>
      <w:r w:rsidRPr="00A75D74">
        <w:rPr>
          <w:rFonts w:ascii="Times New Roman" w:hAnsi="Times New Roman" w:cs="Times New Roman"/>
        </w:rPr>
        <w:t>виды обстоятельств по значению (места, времени, образа действия, причины, цели, условия, уступки);</w:t>
      </w:r>
      <w:proofErr w:type="gramEnd"/>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второстепенный член предложения может совмещать разные значения, например дополнения и обстоятельства места или образа действия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порядок устного и письменного синтаксического разбора двусоставного предложения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в предложении второстепенные члены;</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в предложении дополнения, определять их вид (прямое/косвенное) и способ выражения;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разграничивать употребление неопределенной формы глагола в качестве дополнения и части составного глагольного сказуемого;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использовать в речи прямые дополнения, выраженные существительным в винительном падеже без предлога и в родительном падеже без предлога при отрицании;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распознавать дополнения, выраженные словосочетаниями;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разграничивать прямое дополнение и подлежащее;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грамматические ошибки в использовании дополнений и исправлять их в соответствии с нормами литературного языка;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определение и именную часть составного сказуемого;</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согласованные и несогласованные определения и определять способ их выражения;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различать использование неопределенной формы глагола в предложении в качестве сказуемого, дополнения, определения;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в речи согласованные и несогласованные определения как синонимы;</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обнаруживать несогласованные определения, сочетающие значение определения со значением дополнения;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в предложении приложение и определяемое слово и различать их;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приложения в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согласовывать имена собственные, выступающие в роли приложения, с определяемым словом, употреблять дефис при одиночных приложениях;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lastRenderedPageBreak/>
        <w:t>находить в предложении обстоятельства места, ставить к ним вопросы,</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в речи обстоятельства места и определять способ их выражения;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в предложении обстоятельства времени и использовать их в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в предложении обстоятельства образа действия и определять их роль в раскрытии авторского замысла;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разграничивать разные виды обстоятельств и определять способы их выражения;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в тексте обстоятельства причины и цели, определять способ их выражения;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ставить вопросы к обстоятельствам условия;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обстоятельства уступки в деловом стиле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второстепенные члены предложения, в которых совмещаются несколько значений, и определять эти значения;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производить устный и письменный синтаксический разбор двусоставного предложения.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Второстепенные члены предложения: определения, приложения, дополнения, обстоятельства.</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rPr>
      </w:pPr>
      <w:r w:rsidRPr="00A75D74">
        <w:rPr>
          <w:rFonts w:ascii="Times New Roman" w:hAnsi="Times New Roman" w:cs="Times New Roman"/>
          <w:b/>
        </w:rPr>
        <w:t>Простые односоставные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Группы односоставных предложений. Односоставные предложения с главным членом сказуемым (определенно-личные, не определенно-личные, безличные) и подлежащим (назывные).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Синонимия односоставных и двусоставных предложений, их </w:t>
      </w:r>
      <w:proofErr w:type="spellStart"/>
      <w:r w:rsidRPr="00A75D74">
        <w:rPr>
          <w:rFonts w:ascii="Times New Roman" w:hAnsi="Times New Roman" w:cs="Times New Roman"/>
        </w:rPr>
        <w:t>текстообразующая</w:t>
      </w:r>
      <w:proofErr w:type="spellEnd"/>
      <w:r w:rsidRPr="00A75D74">
        <w:rPr>
          <w:rFonts w:ascii="Times New Roman" w:hAnsi="Times New Roman" w:cs="Times New Roman"/>
        </w:rPr>
        <w:t xml:space="preserve"> роль.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Умение пользоваться двусоставными и односоставными предложениями как синтаксическими синонимами.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Умение пользоваться в описании назывными предложениями для обозначения времени и места.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Рассказ на свободную тему.</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грамматическая основа односоставного предложения состоит из его главного члена, который нельзя назвать ни подлежащим, ни сказуемым;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 графического обозначения главного члена (три прямые линии);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главного члена односоставного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виды односоставных предложений по наличию второстепенных членов (распространенные/нераспространенные)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назывное (номинативное) предложение, способы выражения его главного члена;</w:t>
      </w:r>
    </w:p>
    <w:p w:rsidR="00072EB8" w:rsidRPr="00A75D74" w:rsidRDefault="00072EB8" w:rsidP="00072EB8">
      <w:pPr>
        <w:pStyle w:val="ab"/>
        <w:rPr>
          <w:rFonts w:ascii="Times New Roman" w:hAnsi="Times New Roman" w:cs="Times New Roman"/>
        </w:rPr>
      </w:pP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назывных предложений (зачин: лаконично вводит читателя в обстановку событий; ремарка и пр.)</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определенно-личное предложение, способы выражения его главного члена;</w:t>
      </w:r>
    </w:p>
    <w:p w:rsidR="00072EB8" w:rsidRPr="00A75D74" w:rsidRDefault="00072EB8" w:rsidP="00072EB8">
      <w:pPr>
        <w:pStyle w:val="ab"/>
        <w:rPr>
          <w:rFonts w:ascii="Times New Roman" w:hAnsi="Times New Roman" w:cs="Times New Roman"/>
        </w:rPr>
      </w:pP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определенно-личных предложений (обобщение жизненного опыта в пословицах и поговорках)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неопределенно-личное предложение, способы выражения его главного члена;</w:t>
      </w:r>
    </w:p>
    <w:p w:rsidR="00072EB8" w:rsidRPr="00A75D74" w:rsidRDefault="00072EB8" w:rsidP="00072EB8">
      <w:pPr>
        <w:pStyle w:val="ab"/>
        <w:rPr>
          <w:rFonts w:ascii="Times New Roman" w:hAnsi="Times New Roman" w:cs="Times New Roman"/>
        </w:rPr>
      </w:pP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неопределенно-личных предложений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безличное предложение, способы выражения его главного члена;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функции безличных предложений в речи (описание состояния человека или природы, побуждение к действию)</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порядок проведения устного и письменного синтаксического разбора односоставного предложения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двусоставные и односоставные предложения, определять способ выражения главного члена односоставных предложений;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различать распространенные и нераспространенные односоставные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распространять нераспространенные односоставные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распознавать назывные предложения, находить их главный член, определять способы его выражения; разграничивать главный член назывного предложения и подлежащее двусоставного предложения;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определять роль назывного предложения в художественном тексте (указание на время, место действия; ремарка; указание на фрагментарность воспоминаний и пр.);</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lastRenderedPageBreak/>
        <w:t>пользоваться двусоставными и односоставными назывными предложениями как синтаксическими синонимами;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назывные предложения в речи в качестве ремарок, для создания впечатления фрагментарности воспоминаний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определенно-личные предложения, находить их главный член, определять способ его выражения;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разные варианты выражения главного члена определенно-личного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пользоваться двусоставными и односоставными определенно-личными предложениями как синтаксическими синонимами;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определенно-личные предложения в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неопределенно-личные предложения, находить их главный член, определять способ его выражения;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неопределенно-личные и определенно-личные предложения с обобщенным значением;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безличные предложения, обозначающие состояние природы и состояние человека;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главный член безличных предложений, определять способ его выражения;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безличные предложения в заданной речевой ситуации;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пользоваться двусоставными и односоставными безличными предложениями как синтаксическими синонимами;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различать разные способы выражения главного члена безличного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находить безличные предложения, выступающие в роли </w:t>
      </w:r>
      <w:proofErr w:type="gramStart"/>
      <w:r w:rsidRPr="00A75D74">
        <w:rPr>
          <w:rFonts w:ascii="Times New Roman" w:hAnsi="Times New Roman" w:cs="Times New Roman"/>
        </w:rPr>
        <w:t>побудительных</w:t>
      </w:r>
      <w:proofErr w:type="gramEnd"/>
      <w:r w:rsidRPr="00A75D74">
        <w:rPr>
          <w:rFonts w:ascii="Times New Roman" w:hAnsi="Times New Roman" w:cs="Times New Roman"/>
        </w:rPr>
        <w:t xml:space="preserve">;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определять способ выражения их главного члена;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правильно интонировать данные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производить устно и письменно синтаксический разбор односоставного предложения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Предложение, простое предложение, осложненное предложение.</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rPr>
      </w:pPr>
      <w:r w:rsidRPr="00A75D74">
        <w:rPr>
          <w:rFonts w:ascii="Times New Roman" w:hAnsi="Times New Roman" w:cs="Times New Roman"/>
          <w:b/>
        </w:rPr>
        <w:t>Неполное предложение.</w:t>
      </w:r>
    </w:p>
    <w:p w:rsidR="00072EB8" w:rsidRPr="00A75D74" w:rsidRDefault="00072EB8" w:rsidP="00072EB8">
      <w:pPr>
        <w:shd w:val="clear" w:color="auto" w:fill="FFFFFF"/>
        <w:spacing w:before="96" w:after="0" w:line="240" w:lineRule="auto"/>
        <w:ind w:left="384"/>
        <w:jc w:val="both"/>
        <w:rPr>
          <w:rFonts w:ascii="Times New Roman" w:hAnsi="Times New Roman" w:cs="Times New Roman"/>
        </w:rPr>
      </w:pPr>
      <w:r w:rsidRPr="00A75D74">
        <w:rPr>
          <w:rFonts w:ascii="Times New Roman" w:hAnsi="Times New Roman" w:cs="Times New Roman"/>
        </w:rPr>
        <w:t>Понятие о неполных предложениях.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Неполные предложения в диалоге и в сложном предложении.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неполное предложение;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варианты неполных предложений: по смыслу или по составу членов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диалогичный контекст использования неполных предложений в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правило употребления тире в неполном предложении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неполные предложения, определять их тип, находить пропущенный член предложения, ставить тире на месте неназванного члена, выраженного глаголом;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распознавать неполные предложения, находить пропущенные члены;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неполные предложения в диалоге;</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Предложение, простое предложение, структурная неполнота предложения.</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b/>
        </w:rPr>
      </w:pPr>
      <w:r w:rsidRPr="00A75D74">
        <w:rPr>
          <w:rFonts w:ascii="Times New Roman" w:hAnsi="Times New Roman" w:cs="Times New Roman"/>
          <w:b/>
        </w:rPr>
        <w:t>Простое осложненное предложение.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Простое осложненное предложение. Способы осложнения предложения.</w:t>
      </w:r>
    </w:p>
    <w:p w:rsidR="00072EB8" w:rsidRPr="00A75D74" w:rsidRDefault="00072EB8" w:rsidP="00072EB8">
      <w:pPr>
        <w:pStyle w:val="ab"/>
        <w:rPr>
          <w:rFonts w:ascii="Times New Roman" w:hAnsi="Times New Roman" w:cs="Times New Roman"/>
          <w:i/>
        </w:rPr>
      </w:pPr>
      <w:r w:rsidRPr="00A75D74">
        <w:rPr>
          <w:rFonts w:ascii="Times New Roman" w:hAnsi="Times New Roman" w:cs="Times New Roman"/>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осложненное предложение;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осложнения предложения (однородные и обособленные члены, вводные и вставные конструкции, обращения)</w:t>
      </w:r>
    </w:p>
    <w:p w:rsidR="00072EB8" w:rsidRPr="00A75D74" w:rsidRDefault="00072EB8" w:rsidP="00072EB8">
      <w:pPr>
        <w:pStyle w:val="ab"/>
        <w:rPr>
          <w:rFonts w:ascii="Times New Roman" w:hAnsi="Times New Roman" w:cs="Times New Roman"/>
          <w:i/>
        </w:rPr>
      </w:pPr>
      <w:r w:rsidRPr="00A75D74">
        <w:rPr>
          <w:rFonts w:ascii="Times New Roman" w:hAnsi="Times New Roman" w:cs="Times New Roman"/>
          <w:i/>
        </w:rPr>
        <w:t>Учащиеся должны уметь:</w:t>
      </w:r>
    </w:p>
    <w:p w:rsidR="00072EB8" w:rsidRPr="00A75D74" w:rsidRDefault="00072EB8" w:rsidP="00072EB8">
      <w:pPr>
        <w:pStyle w:val="ab"/>
        <w:rPr>
          <w:rFonts w:ascii="Times New Roman" w:hAnsi="Times New Roman" w:cs="Times New Roman"/>
          <w:b/>
        </w:rPr>
      </w:pPr>
      <w:r w:rsidRPr="00A75D74">
        <w:rPr>
          <w:rFonts w:ascii="Times New Roman" w:hAnsi="Times New Roman" w:cs="Times New Roman"/>
        </w:rPr>
        <w:lastRenderedPageBreak/>
        <w:t>определять способ осложнения предложения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Предложение, простое предложение, осложненное предложение.</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rPr>
      </w:pPr>
      <w:r w:rsidRPr="00A75D74">
        <w:rPr>
          <w:rFonts w:ascii="Times New Roman" w:hAnsi="Times New Roman" w:cs="Times New Roman"/>
          <w:b/>
        </w:rPr>
        <w:t>Однородные члены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Повторение изученного об однородных членах предложения. Однородные члены предложения, связанные союзами (соединительными, противительными, разделительными) и интонацией. Однородные и неоднородные определение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Вариативность постановки знаков препинания.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Умение интонационно правильно произносить предложения с обобщающими словами при однородных членах.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Рассуждение на основе литературного произведения (в том числе дискуссионного характера).</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однородные члены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однородных членов (все члены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тип связи (сочинительная) и средства связи (перечислительная интонация, союзы) между собой;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функции однородных членов предложения в речи (детализация, создание комического эффекта, классификация и пр.);</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правило постановки знаков препинания при однородных членах, связанных только перечислительной интонацией;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правило постановки знаков препинания при однородных членах с обобщающим словом;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однородные и неоднородные определения;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основные случаи использования неоднородных определений в качестве однородных;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правило постановки знаков препинания при однородных и неоднородных определениях разновидности сочинительных союзов, которые используются для связи однородных членов предложения: по значению – соединительные, противительные, разделительные; по составу – одиночные, повторяющиеся, двойные;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функционирование союза и в предложении (для связи простых предложений в составе сложного, при однородных членах);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постановки знаков препинания при однородных членах, связанных сочинительными союзами;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фразеологические обороты с повторяющимися союзами </w:t>
      </w:r>
      <w:r w:rsidRPr="00A75D74">
        <w:rPr>
          <w:rFonts w:ascii="Times New Roman" w:hAnsi="Times New Roman" w:cs="Times New Roman"/>
          <w:i/>
        </w:rPr>
        <w:t xml:space="preserve">и–и, ни–ни, </w:t>
      </w:r>
      <w:r w:rsidRPr="00A75D74">
        <w:rPr>
          <w:rFonts w:ascii="Times New Roman" w:hAnsi="Times New Roman" w:cs="Times New Roman"/>
        </w:rPr>
        <w:t>не разделяющимися запятыми;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правило постановки знаков препинания (двоеточия и тире) при однородных членах с обобщающим словом в разных позициях; способы выражения обобщающего слова (имя существительное, словосочетание, местоимение, наречие);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порядок устного и письменного синтаксического разбора предложения с однородными членами;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порядок устного и письменного пунктуационного разбора предложения с однородными членами.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однородные члены предложения и произносить их с соответствующей интонацией,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составлять графические схемы однородных членов;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разделительные запятые в предложениях с однородными членами;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однородные члены предложения, распознавать характер сочинительной связи между ними (</w:t>
      </w:r>
      <w:proofErr w:type="gramStart"/>
      <w:r w:rsidRPr="00A75D74">
        <w:rPr>
          <w:rFonts w:ascii="Times New Roman" w:hAnsi="Times New Roman" w:cs="Times New Roman"/>
        </w:rPr>
        <w:t>союзная</w:t>
      </w:r>
      <w:proofErr w:type="gramEnd"/>
      <w:r w:rsidRPr="00A75D74">
        <w:rPr>
          <w:rFonts w:ascii="Times New Roman" w:hAnsi="Times New Roman" w:cs="Times New Roman"/>
        </w:rPr>
        <w:t>, бессоюзная);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однородные члены предложения в заданной ситуации: для достижения комического эффекта, для детального описания явления в книжных стилях;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правильно ставить знаки препинания при однородных членах предложения, связанных только перечислительной интонацией;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использовать однородные члены предложения, связанные только перечислительной интонацией, в заданной речевой ситуации;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правильно расставлять знаки препинания;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интонационно правильно читать предложения с обобщающим словом при однородных членах, правильно расставлять знаки препинания при однородных членах с обобщающим словом;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однородные и неоднородные определения;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использовать однородные и неоднородные определения </w:t>
      </w:r>
      <w:proofErr w:type="gramStart"/>
      <w:r w:rsidRPr="00A75D74">
        <w:rPr>
          <w:rFonts w:ascii="Times New Roman" w:hAnsi="Times New Roman" w:cs="Times New Roman"/>
        </w:rPr>
        <w:t>в</w:t>
      </w:r>
      <w:proofErr w:type="gramEnd"/>
      <w:r w:rsidRPr="00A75D74">
        <w:rPr>
          <w:rFonts w:ascii="Times New Roman" w:hAnsi="Times New Roman" w:cs="Times New Roman"/>
        </w:rPr>
        <w:t xml:space="preserve"> заданной речевой ситуация;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lastRenderedPageBreak/>
        <w:t xml:space="preserve">распознавать использование в тексте неоднородных определений в качестве однородных, правильно расставлять знаки препинания;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определять роль однородных и неоднородных определений </w:t>
      </w:r>
      <w:proofErr w:type="gramStart"/>
      <w:r w:rsidRPr="00A75D74">
        <w:rPr>
          <w:rFonts w:ascii="Times New Roman" w:hAnsi="Times New Roman" w:cs="Times New Roman"/>
        </w:rPr>
        <w:t>в</w:t>
      </w:r>
      <w:proofErr w:type="gramEnd"/>
      <w:r w:rsidRPr="00A75D74">
        <w:rPr>
          <w:rFonts w:ascii="Times New Roman" w:hAnsi="Times New Roman" w:cs="Times New Roman"/>
        </w:rPr>
        <w:t xml:space="preserve"> раскрытий авторского замысла;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правильно расставлять знаки препинания в предложениях с однородными членами, связанными сочинительными, противительными, разделительными, двойными союзами;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предложения с однородными членами, связанными бессоюзной связью и союзной (с помощью двойных союзов), как синтаксические синонимы;</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разграничивать разные функции союза </w:t>
      </w:r>
      <w:r w:rsidRPr="00A75D74">
        <w:rPr>
          <w:rFonts w:ascii="Times New Roman" w:hAnsi="Times New Roman" w:cs="Times New Roman"/>
          <w:i/>
        </w:rPr>
        <w:t>и</w:t>
      </w:r>
      <w:r w:rsidRPr="00A75D74">
        <w:rPr>
          <w:rFonts w:ascii="Times New Roman" w:hAnsi="Times New Roman" w:cs="Times New Roman"/>
        </w:rPr>
        <w:t xml:space="preserve"> в предложении: связь простых предложений в составе сложного и однородных членов;</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распознавать разновидность союза </w:t>
      </w:r>
      <w:r w:rsidRPr="00A75D74">
        <w:rPr>
          <w:rFonts w:ascii="Times New Roman" w:hAnsi="Times New Roman" w:cs="Times New Roman"/>
          <w:i/>
        </w:rPr>
        <w:t>и</w:t>
      </w:r>
      <w:r w:rsidRPr="00A75D74">
        <w:rPr>
          <w:rFonts w:ascii="Times New Roman" w:hAnsi="Times New Roman" w:cs="Times New Roman"/>
        </w:rPr>
        <w:t xml:space="preserve"> по составу (</w:t>
      </w:r>
      <w:proofErr w:type="gramStart"/>
      <w:r w:rsidRPr="00A75D74">
        <w:rPr>
          <w:rFonts w:ascii="Times New Roman" w:hAnsi="Times New Roman" w:cs="Times New Roman"/>
        </w:rPr>
        <w:t>одиночный</w:t>
      </w:r>
      <w:proofErr w:type="gramEnd"/>
      <w:r w:rsidRPr="00A75D74">
        <w:rPr>
          <w:rFonts w:ascii="Times New Roman" w:hAnsi="Times New Roman" w:cs="Times New Roman"/>
        </w:rPr>
        <w:t xml:space="preserve">, повторяющийся);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правильно расставлять знаки препинания при союзе </w:t>
      </w:r>
      <w:r w:rsidRPr="00A75D74">
        <w:rPr>
          <w:rFonts w:ascii="Times New Roman" w:hAnsi="Times New Roman" w:cs="Times New Roman"/>
          <w:i/>
        </w:rPr>
        <w:t>и</w:t>
      </w:r>
      <w:r w:rsidRPr="00A75D74">
        <w:rPr>
          <w:rFonts w:ascii="Times New Roman" w:hAnsi="Times New Roman" w:cs="Times New Roman"/>
        </w:rPr>
        <w:t xml:space="preserve">;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использовать однородные члены предложения, связанные повторяющимся союзом </w:t>
      </w:r>
      <w:r w:rsidRPr="00A75D74">
        <w:rPr>
          <w:rFonts w:ascii="Times New Roman" w:hAnsi="Times New Roman" w:cs="Times New Roman"/>
          <w:i/>
        </w:rPr>
        <w:t>и</w:t>
      </w:r>
      <w:r w:rsidRPr="00A75D74">
        <w:rPr>
          <w:rFonts w:ascii="Times New Roman" w:hAnsi="Times New Roman" w:cs="Times New Roman"/>
        </w:rPr>
        <w:t xml:space="preserve">, в речи для усиления утверждения;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разграничивать использование повторяющихся союзов </w:t>
      </w:r>
      <w:r w:rsidRPr="00A75D74">
        <w:rPr>
          <w:rFonts w:ascii="Times New Roman" w:hAnsi="Times New Roman" w:cs="Times New Roman"/>
          <w:i/>
        </w:rPr>
        <w:t>и – и</w:t>
      </w:r>
      <w:r w:rsidRPr="00A75D74">
        <w:rPr>
          <w:rFonts w:ascii="Times New Roman" w:hAnsi="Times New Roman" w:cs="Times New Roman"/>
        </w:rPr>
        <w:t xml:space="preserve">, </w:t>
      </w:r>
      <w:r w:rsidRPr="00A75D74">
        <w:rPr>
          <w:rFonts w:ascii="Times New Roman" w:hAnsi="Times New Roman" w:cs="Times New Roman"/>
          <w:i/>
        </w:rPr>
        <w:t>ни – ни</w:t>
      </w:r>
      <w:r w:rsidRPr="00A75D74">
        <w:rPr>
          <w:rFonts w:ascii="Times New Roman" w:hAnsi="Times New Roman" w:cs="Times New Roman"/>
        </w:rPr>
        <w:t xml:space="preserve"> при однородных членах и во фразеологических оборотах, правильно расставлять знаки препинания;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определять роль однородных членов в раскрытии замысла художественного произведения, правильно расставлять знаки препинания при однородных членах;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однородные определения в заданных речевых ситуациях;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обобщающее слово и определять его позицию (после однородных членов или перед ними), правильно расставлять знаки препинания;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интонационно правильно произносить предложения с обобщающими словами при однородных членах;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обобщающие слова, выраженные местоимениями и наречиями, в речи, правильно расставлять знаки препинания;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разные позиции обобщающего слова по отношению к однородным членам, правильно расставлять знаки препинания;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производить устно и письменно синтаксический разбор предложения с однородными членами;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производить устно и письменно пунктуационный разбор предложения с однородными членами.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Предложение, однородные члены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Однородные члены предложения: однородные и неоднородные определения.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Однородные члены предложения: однородные и неоднородные приложения.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Однородные члены предложения, сочинительные союзы, группы сочинительных союзов.</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Обобщающие слова, однородные члены предложения.</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b/>
        </w:rPr>
      </w:pPr>
      <w:r w:rsidRPr="00A75D74">
        <w:rPr>
          <w:rFonts w:ascii="Times New Roman" w:hAnsi="Times New Roman" w:cs="Times New Roman"/>
          <w:b/>
        </w:rPr>
        <w:t>Обособленные члены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 при обособленных второстепенных и уточняющих членах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Синтаксические синонимы обособленных членов предложения, их </w:t>
      </w:r>
      <w:proofErr w:type="spellStart"/>
      <w:r w:rsidRPr="00A75D74">
        <w:rPr>
          <w:rFonts w:ascii="Times New Roman" w:hAnsi="Times New Roman" w:cs="Times New Roman"/>
        </w:rPr>
        <w:t>текстообразующая</w:t>
      </w:r>
      <w:proofErr w:type="spellEnd"/>
      <w:r w:rsidRPr="00A75D74">
        <w:rPr>
          <w:rFonts w:ascii="Times New Roman" w:hAnsi="Times New Roman" w:cs="Times New Roman"/>
        </w:rPr>
        <w:t xml:space="preserve"> роль.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Умение интонационно правильно произносить предложения с обособленными и уточняющими членами. Умение использовать предложения с обособленными членами и их синтаксические синонимы.</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Ораторская речь, ее особенности. </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обособление – выделение второстепенных членов предложения в устной речи интонационно, на письме с помощью запятых и тире;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графическое обозначение обособленных членов предложения и интонации обособления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виды обособленных определений (согласованные и несогласованные);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обособленного определения (причастный оборот, одиночные прилагательные, прилагательные с зависимыми словами, существительные в косвенном падеже, сочетание существительного с прилагательным или числительным);</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определяемого слова (нарицательное, собственное существительное, местоимение);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правило обособления согласованных определений (постпозиция по отношению к определяемому слову, местоимение или собственное существительное в роли определяемого слова, наличие добавочного обстоятельственного значения);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lastRenderedPageBreak/>
        <w:t>правило обособления несогласованных определений (характер добавочного, разъясняющего замечания)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обособления приложений (постпозиция по отношению к определяемому слову, личное местоимение или имя собственное в роли определяемого слова, дополнительное обстоятельственное значение)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обособленного обстоятельства (одиночное деепричастие, деепричастный оборот);</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правило обособления обстоятельств (одиночные деепричастия и деепричастные обороты обособляются всегда);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фразеологические обороты, не являющиеся деепричастными виды уточняющих членов предложения (обстоятельство, дополнение);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выделения уточняющих членов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порядок устного и письменного синтаксического разбора предложения с обособленными членами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порядок устного и письменного пунктуационного разбора предложения с обособленными членами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интонационно правильно произносить предложения с обособленными членами, определять их роль в предложении;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выделять запятыми обособленные члены, выраженные причастными и деепричастными оборотами, показывать графически интонацию обособления;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распространять обособленные члены;</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правильно расставлять знаки препинания для выделения обособленных определений, выраженных причастными оборотами;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интонационно правильно произносить предложения с обособленными несогласованными определениями, выделять на письме несогласованные определения;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обособленные определения и слова, к которым они относятся, объяснять условия обособления определения;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определения, нуждающиеся в обособлении, выделять их запятыми, объяснять графически условия обособления;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приложение, нуждающееся в обособлении, выделять на письме обособленные приложения, объяснять условия обособления;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объяснять использование тире для выделения приложения;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распространенные приложения в заданной речевой ситуации, правильно расставлять знаки препинания;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обособленные обстоятельства, выделять их графически, объяснять условия обособления;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обнаруживать обстоятельства, нуждающиеся в обособлении, выделять их запятыми, объяснять условия обособления графически;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определения и обстоятельства, нуждающиеся в обособлении, правильно расставлять знаки препинания, объяснять условия обособления графически;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обнаруживать обособленные определения, приложения и обстоятельства в художественном тексте, объяснять их роль в раскрытии авторского замысла;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согласовывать обстоятельство, выраженное деепричастием, со сказуемым, находить и исправлять грамматические недочеты в построении предложений с обособленными обстоятельствами;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находить обособленные члены предложения, разграничивать обособленные обстоятельства, определения и уточняющие члены предложения; объяснять графически условия обособления;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находить обособленные уточняющие члены предложения, выделять их знаками препинания, определять их </w:t>
      </w: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распознавать обособленные обстоятельства уступки с </w:t>
      </w:r>
      <w:proofErr w:type="gramStart"/>
      <w:r w:rsidRPr="00A75D74">
        <w:rPr>
          <w:rFonts w:ascii="Times New Roman" w:hAnsi="Times New Roman" w:cs="Times New Roman"/>
        </w:rPr>
        <w:t>предлогом</w:t>
      </w:r>
      <w:proofErr w:type="gramEnd"/>
      <w:r w:rsidRPr="00A75D74">
        <w:rPr>
          <w:rFonts w:ascii="Times New Roman" w:hAnsi="Times New Roman" w:cs="Times New Roman"/>
        </w:rPr>
        <w:t xml:space="preserve"> </w:t>
      </w:r>
      <w:r w:rsidRPr="00A75D74">
        <w:rPr>
          <w:rFonts w:ascii="Times New Roman" w:hAnsi="Times New Roman" w:cs="Times New Roman"/>
          <w:i/>
        </w:rPr>
        <w:t>несмотря на</w:t>
      </w:r>
      <w:r w:rsidRPr="00A75D74">
        <w:rPr>
          <w:rFonts w:ascii="Times New Roman" w:hAnsi="Times New Roman" w:cs="Times New Roman"/>
        </w:rPr>
        <w:t>, выделять их запятыми;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распознавать обособленные определения и уточнения в художественном тексте;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объяснять использование авторских выделительных знаков вместо запятых;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определять их роль в раскрытии авторского замысла;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предложения с обособленными определениями и уточнениями в заданной речевой ситуации;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производить устно и письменно синтаксический разбор предложения с обособленными членами;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производить устно и письменно пунктуационный разбор предложения с обособленными членами.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Обособление, функции знаков препинания. Обособление определения.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Обособленные члены предложения: обособленные приложения.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Обособленные члены предложения: обособленные обстоятельства.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Обособленные члены предложения: обособленные дополнения.</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b/>
        </w:rPr>
      </w:pPr>
      <w:r w:rsidRPr="00A75D74">
        <w:rPr>
          <w:rFonts w:ascii="Times New Roman" w:hAnsi="Times New Roman" w:cs="Times New Roman"/>
          <w:b/>
        </w:rPr>
        <w:lastRenderedPageBreak/>
        <w:t>Обращение.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Повторение </w:t>
      </w:r>
      <w:proofErr w:type="gramStart"/>
      <w:r w:rsidRPr="00A75D74">
        <w:rPr>
          <w:rFonts w:ascii="Times New Roman" w:hAnsi="Times New Roman" w:cs="Times New Roman"/>
        </w:rPr>
        <w:t>изученного</w:t>
      </w:r>
      <w:proofErr w:type="gramEnd"/>
      <w:r w:rsidRPr="00A75D74">
        <w:rPr>
          <w:rFonts w:ascii="Times New Roman" w:hAnsi="Times New Roman" w:cs="Times New Roman"/>
        </w:rPr>
        <w:t xml:space="preserve"> об обращении.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Распространенное обращение. Выделительные знаки препинания при обращениях.</w:t>
      </w:r>
    </w:p>
    <w:p w:rsidR="00072EB8" w:rsidRPr="00A75D74" w:rsidRDefault="00072EB8" w:rsidP="00072EB8">
      <w:pPr>
        <w:pStyle w:val="ab"/>
        <w:rPr>
          <w:rFonts w:ascii="Times New Roman" w:hAnsi="Times New Roman" w:cs="Times New Roman"/>
        </w:rPr>
      </w:pPr>
      <w:proofErr w:type="spellStart"/>
      <w:r w:rsidRPr="00A75D74">
        <w:rPr>
          <w:rFonts w:ascii="Times New Roman" w:hAnsi="Times New Roman" w:cs="Times New Roman"/>
        </w:rPr>
        <w:t>Текстообразующая</w:t>
      </w:r>
      <w:proofErr w:type="spellEnd"/>
      <w:r w:rsidRPr="00A75D74">
        <w:rPr>
          <w:rFonts w:ascii="Times New Roman" w:hAnsi="Times New Roman" w:cs="Times New Roman"/>
        </w:rPr>
        <w:t xml:space="preserve"> роль обращений.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Умение интонационно правильно произносить предложения с </w:t>
      </w:r>
      <w:proofErr w:type="gramStart"/>
      <w:r w:rsidRPr="00A75D74">
        <w:rPr>
          <w:rFonts w:ascii="Times New Roman" w:hAnsi="Times New Roman" w:cs="Times New Roman"/>
        </w:rPr>
        <w:t>об</w:t>
      </w:r>
      <w:proofErr w:type="gramEnd"/>
      <w:r w:rsidRPr="00A75D74">
        <w:rPr>
          <w:rFonts w:ascii="Times New Roman" w:hAnsi="Times New Roman" w:cs="Times New Roman"/>
        </w:rPr>
        <w:t xml:space="preserve"> ращениями.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Публичное выступление на общественно значимую тему.</w:t>
      </w:r>
    </w:p>
    <w:p w:rsidR="00072EB8" w:rsidRPr="00A75D74" w:rsidRDefault="00072EB8" w:rsidP="00072EB8">
      <w:pPr>
        <w:pStyle w:val="ab"/>
        <w:rPr>
          <w:rFonts w:ascii="Times New Roman" w:hAnsi="Times New Roman" w:cs="Times New Roman"/>
          <w:i/>
        </w:rPr>
      </w:pPr>
      <w:r w:rsidRPr="00A75D74">
        <w:rPr>
          <w:rFonts w:ascii="Times New Roman" w:hAnsi="Times New Roman" w:cs="Times New Roman"/>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какие слова не являются членами предложения (обращения, вводные слова, междометия);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функции слов, не являющихся членами предложения (</w:t>
      </w:r>
      <w:proofErr w:type="gramStart"/>
      <w:r w:rsidRPr="00A75D74">
        <w:rPr>
          <w:rFonts w:ascii="Times New Roman" w:hAnsi="Times New Roman" w:cs="Times New Roman"/>
        </w:rPr>
        <w:t>коммуникативная</w:t>
      </w:r>
      <w:proofErr w:type="gramEnd"/>
      <w:r w:rsidRPr="00A75D74">
        <w:rPr>
          <w:rFonts w:ascii="Times New Roman" w:hAnsi="Times New Roman" w:cs="Times New Roman"/>
        </w:rPr>
        <w:t>, эмотивная);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обращение;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выражения обращения;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распространенное обращение;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выделения обращения в устной речи (звательная интонация) и на письме (выделительные знаки препинания).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подбирать примеры, иллюстрирующие назначение обращений (название лица или кличка животного для привлечения его внимания, поэтическое обращение);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интонационно правильно произносить предложения с обращениями (выделяя обращения звательной интонацией), правильно расставлять знаки препинания для выделения обращений на письме;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обнаруживать обращение в тексте, определять способ его выражения, разграничивать обращение и подлежащее;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распространенные обращения в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использовать обращения в речевых ситуациях: разговор по телефону, поздравление, деловое письмо и пр.;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определять речевой контекст использования разных видов обращений, пользоваться обращениями в собственной речи;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распознавать обращения в тексте, правильно расставлять выделительные знаки препинания при обращениях;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определять способ выражения обращений, интонационно правильно произносить предложения с обращениями;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определять </w:t>
      </w: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обращений.</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Обращения, знаки препинания при обращениях.</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b/>
        </w:rPr>
      </w:pPr>
      <w:r w:rsidRPr="00A75D74">
        <w:rPr>
          <w:rFonts w:ascii="Times New Roman" w:hAnsi="Times New Roman" w:cs="Times New Roman"/>
          <w:b/>
        </w:rPr>
        <w:t>Вводные и вставные конструкции.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Вводные слова. Вводные предложения. Вставные конструкции. Междометия в предложении. Выделительные знаки препинания при вводных словах и предложениях, при междометиях. Одиночные и парные знаки препинания.</w:t>
      </w:r>
    </w:p>
    <w:p w:rsidR="00072EB8" w:rsidRPr="00A75D74" w:rsidRDefault="00072EB8" w:rsidP="00072EB8">
      <w:pPr>
        <w:pStyle w:val="ab"/>
        <w:rPr>
          <w:rFonts w:ascii="Times New Roman" w:hAnsi="Times New Roman" w:cs="Times New Roman"/>
        </w:rPr>
      </w:pPr>
      <w:proofErr w:type="spellStart"/>
      <w:r w:rsidRPr="00A75D74">
        <w:rPr>
          <w:rFonts w:ascii="Times New Roman" w:hAnsi="Times New Roman" w:cs="Times New Roman"/>
        </w:rPr>
        <w:t>Текстообразующая</w:t>
      </w:r>
      <w:proofErr w:type="spellEnd"/>
      <w:r w:rsidRPr="00A75D74">
        <w:rPr>
          <w:rFonts w:ascii="Times New Roman" w:hAnsi="Times New Roman" w:cs="Times New Roman"/>
        </w:rPr>
        <w:t xml:space="preserve"> роль вводных слов и междометий.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Умение интонационно правильно произносить предложения с вводными словами и вводными предложениями, междометиями. Умение пользоваться в речи синонимическими вводными слова ми; употреблять вводные слова как средство связи предложений и частей текста.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Публичное выступление на общественно значимую тему и/или об истории своего края.</w:t>
      </w:r>
    </w:p>
    <w:p w:rsidR="00072EB8" w:rsidRPr="00A75D74" w:rsidRDefault="00072EB8" w:rsidP="00072EB8">
      <w:pPr>
        <w:pStyle w:val="ab"/>
        <w:rPr>
          <w:rFonts w:ascii="Times New Roman" w:hAnsi="Times New Roman" w:cs="Times New Roman"/>
          <w:i/>
        </w:rPr>
      </w:pPr>
      <w:r w:rsidRPr="00A75D74">
        <w:rPr>
          <w:rFonts w:ascii="Times New Roman" w:hAnsi="Times New Roman" w:cs="Times New Roman"/>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вводные слова;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группы вводных слов по значению;</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правила выделения вводных слов в устной речи (интонация </w:t>
      </w:r>
      <w:proofErr w:type="spellStart"/>
      <w:r w:rsidRPr="00A75D74">
        <w:rPr>
          <w:rFonts w:ascii="Times New Roman" w:hAnsi="Times New Roman" w:cs="Times New Roman"/>
        </w:rPr>
        <w:t>вводности</w:t>
      </w:r>
      <w:proofErr w:type="spellEnd"/>
      <w:r w:rsidRPr="00A75D74">
        <w:rPr>
          <w:rFonts w:ascii="Times New Roman" w:hAnsi="Times New Roman" w:cs="Times New Roman"/>
        </w:rPr>
        <w:t>) и на письме (выделительные знаки препинания);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вводные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виды вводных предложений (односоставные/двусоставные), их опознавательные признаки (союзы как, что);</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выделения вводных предложений в устной речи и на письме;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частицы и наречия, не являющиеся вводными словами;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lastRenderedPageBreak/>
        <w:t>что такое вставные конструкции, их назначение;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выделения вставных конструкций в устной речи и на письме;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междометие, его назначение;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выделения междометий на письме;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порядок устного и письменного синтаксического и пунктуационного разбора предложения со словами, не являющимися членами предложения.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интонационно правильно произносить предложения с вводными ловами, разграничивать вводные слова и слова, являющиеся членами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разграничивать употребление </w:t>
      </w:r>
      <w:proofErr w:type="gramStart"/>
      <w:r w:rsidRPr="00A75D74">
        <w:rPr>
          <w:rFonts w:ascii="Times New Roman" w:hAnsi="Times New Roman" w:cs="Times New Roman"/>
        </w:rPr>
        <w:t>слова</w:t>
      </w:r>
      <w:proofErr w:type="gramEnd"/>
      <w:r w:rsidRPr="00A75D74">
        <w:rPr>
          <w:rFonts w:ascii="Times New Roman" w:hAnsi="Times New Roman" w:cs="Times New Roman"/>
        </w:rPr>
        <w:t xml:space="preserve"> </w:t>
      </w:r>
      <w:r w:rsidRPr="00A75D74">
        <w:rPr>
          <w:rFonts w:ascii="Times New Roman" w:hAnsi="Times New Roman" w:cs="Times New Roman"/>
          <w:i/>
        </w:rPr>
        <w:t>однако</w:t>
      </w:r>
      <w:r w:rsidRPr="00A75D74">
        <w:rPr>
          <w:rFonts w:ascii="Times New Roman" w:hAnsi="Times New Roman" w:cs="Times New Roman"/>
        </w:rPr>
        <w:t xml:space="preserve"> в качестве вводного и в качестве противительного союза, выделять вводные слова знаками препинания;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вводные слова разных значений в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обнаруживать вводные слова в тексте, правильно выделять их знаками препинания;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определять </w:t>
      </w: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вводных слов;</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вводные слова, определять их значение, правильно выделять вводные слова запятыми;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вводные слова в заданной речевой ситуации, правильно расставлять знаки препинания при вводных словах;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распознавать вводные предложения, интонационно правильно произносить предложения с вводными предложениями, правильно расставлять знаки препинания;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в речи синонимические вводные слова, сочетания слов и вводные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разграничивать вводные слова и слова, не являющиеся вводными;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употреблять вводные слова как средство связи предложений в тексте;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обнаруживать вставные конструкции в тексте, определять их назначение;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распознавать вставные конструкции, выделять их на письме знаками препинания;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употреблять вводные слова и вставные конструкции как средство связи предложений в тексте;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обнаруживать вводные слова и вставные конструкции в тексте;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обнаруживать междометия в тексте, определять их </w:t>
      </w: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междометия в предложениях, определять их назначение, интонационно правильно произносить предложения с междометиями, правильно расставлять знаки препинания при междометиях;</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разграничивать употребление </w:t>
      </w:r>
      <w:proofErr w:type="gramStart"/>
      <w:r w:rsidRPr="00A75D74">
        <w:rPr>
          <w:rFonts w:ascii="Times New Roman" w:hAnsi="Times New Roman" w:cs="Times New Roman"/>
          <w:i/>
        </w:rPr>
        <w:t>о</w:t>
      </w:r>
      <w:proofErr w:type="gramEnd"/>
      <w:r w:rsidRPr="00A75D74">
        <w:rPr>
          <w:rFonts w:ascii="Times New Roman" w:hAnsi="Times New Roman" w:cs="Times New Roman"/>
        </w:rPr>
        <w:t xml:space="preserve"> при обращении и с междометием без обращения;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производить устно и письменно синтаксический и пунктуационный разбор предложения со словами, не являющимися членами предложения.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Вводные слова, группы вводных слов по значению, вставные конструкции.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Междометия, вопросительно-восклицательные, утвердительные и отрицательные слова.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Публицистический стиль, признаки стиля, жанры публицистического стиля.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Функции знаков препинания, сочетание знаков препинания.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Функции знаков препинания, факультативные знаки препинания: вариативные, альтернативные, собственно факультативные.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Авторская пунктуация.</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rPr>
      </w:pPr>
      <w:r w:rsidRPr="00A75D74">
        <w:rPr>
          <w:rFonts w:ascii="Times New Roman" w:hAnsi="Times New Roman" w:cs="Times New Roman"/>
          <w:b/>
        </w:rPr>
        <w:t>Чужая речь.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Повторение </w:t>
      </w:r>
      <w:proofErr w:type="gramStart"/>
      <w:r w:rsidRPr="00A75D74">
        <w:rPr>
          <w:rFonts w:ascii="Times New Roman" w:hAnsi="Times New Roman" w:cs="Times New Roman"/>
        </w:rPr>
        <w:t>изученного</w:t>
      </w:r>
      <w:proofErr w:type="gramEnd"/>
      <w:r w:rsidRPr="00A75D74">
        <w:rPr>
          <w:rFonts w:ascii="Times New Roman" w:hAnsi="Times New Roman" w:cs="Times New Roman"/>
        </w:rPr>
        <w:t xml:space="preserve"> о прямой речи и диалоге. Способы передачи чужой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Синтаксические синонимы предложений с прямой речью, их </w:t>
      </w:r>
      <w:proofErr w:type="spellStart"/>
      <w:r w:rsidRPr="00A75D74">
        <w:rPr>
          <w:rFonts w:ascii="Times New Roman" w:hAnsi="Times New Roman" w:cs="Times New Roman"/>
        </w:rPr>
        <w:t>текстообразующая</w:t>
      </w:r>
      <w:proofErr w:type="spellEnd"/>
      <w:r w:rsidRPr="00A75D74">
        <w:rPr>
          <w:rFonts w:ascii="Times New Roman" w:hAnsi="Times New Roman" w:cs="Times New Roman"/>
        </w:rPr>
        <w:t xml:space="preserve"> роль.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Умение выделять в произношении слова автора. Умение заменять прямую речь косвенной.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Сравнительная характеристика двух знакомых лиц; особенности строения данного текста.</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lastRenderedPageBreak/>
        <w:t>что такое чужая речь;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передачи чужой речи (прямая/косвенная);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структуру предложения с чужой речью (часть, передающая чужую речь, и комментирующая часть);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прямая речь;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косвенная речь;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структуру предложений с косвенной речью;</w:t>
      </w:r>
    </w:p>
    <w:p w:rsidR="00072EB8" w:rsidRPr="00A75D74" w:rsidRDefault="00072EB8" w:rsidP="00072EB8">
      <w:pPr>
        <w:pStyle w:val="ab"/>
        <w:rPr>
          <w:rFonts w:ascii="Times New Roman" w:hAnsi="Times New Roman" w:cs="Times New Roman"/>
        </w:rPr>
      </w:pP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предложений с косвенной речью;</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структуру предложений с прямой речью;</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постановки знаков препинания в предложениях с прямой речью;</w:t>
      </w:r>
    </w:p>
    <w:p w:rsidR="00072EB8" w:rsidRPr="00A75D74" w:rsidRDefault="00072EB8" w:rsidP="00072EB8">
      <w:pPr>
        <w:pStyle w:val="ab"/>
        <w:rPr>
          <w:rFonts w:ascii="Times New Roman" w:hAnsi="Times New Roman" w:cs="Times New Roman"/>
        </w:rPr>
      </w:pP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предложений с прямой речью;</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диалог; правила пунктуационного оформления диалога;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что такое цитата;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способы введения цитаты в авторский текст;</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правила пунктуационного оформления цитат;</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порядок устного и письменного разбора предложений с чужой речью.</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интонационно правильно (с интонацией предупреждения или пояснения) произносить предложения с чужой речью;</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глаголы разной семантики в комментирующей части;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распространять комментирующую часть предложений с чужой речью;</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предложения с прямой и косвенной речью;</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обнаруживать предложения с косвенной речью, объяснять их </w:t>
      </w: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заменять прямую речь косвенной;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конструировать комментирующую часть предложения, правильно расставлять знаки препинания;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обнаруживать комментирующую часть в интерпозиции;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составлять графические схемы предложений, в которых комментирующая часть расположена внутри прямой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соотносить структуру предложения с его графическим обозначением (схемой);</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выделять в произношении комментирующую часть (слова автора);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соотносить структуру предложения с его схематической записью; анализировать языковые средства, помогающие автору в реализации замысла произведения;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объяснять </w:t>
      </w: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диалога как вида прямой речи, составлять его графическую схему;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пользоваться логическими синонимами для более точного обозначения характера речи, правильно расставлять знаки препинания;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заменять косвенную речь прямой, исправляя грамматические ошибки, пунктуационно правильно оформлять диалог;</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определять </w:t>
      </w: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цитаты;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обнаруживать в комментирующей части слова, указывающие на характер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распознавать цитаты в тексте, правильно расставлять знаки препинания при цитировании;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вводить цитату в авторский текст разными способами: как составную часть и как предложение с прямой речью;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определять </w:t>
      </w:r>
      <w:proofErr w:type="spellStart"/>
      <w:r w:rsidRPr="00A75D74">
        <w:rPr>
          <w:rFonts w:ascii="Times New Roman" w:hAnsi="Times New Roman" w:cs="Times New Roman"/>
        </w:rPr>
        <w:t>текстообразующую</w:t>
      </w:r>
      <w:proofErr w:type="spellEnd"/>
      <w:r w:rsidRPr="00A75D74">
        <w:rPr>
          <w:rFonts w:ascii="Times New Roman" w:hAnsi="Times New Roman" w:cs="Times New Roman"/>
        </w:rPr>
        <w:t xml:space="preserve"> роль цитаты;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цитаты в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исправлять речевые недочеты при цитировании; </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цитировать стихотворный текст;</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использовать цитаты в заданной речевой ситуации;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производить устно и письменно синтаксический разбор предложений с чужой речью.</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lastRenderedPageBreak/>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Способы передачи чужой речи: прямая речь, косвенная речь. </w:t>
      </w:r>
      <w:proofErr w:type="spellStart"/>
      <w:r w:rsidRPr="00A75D74">
        <w:rPr>
          <w:rFonts w:ascii="Times New Roman" w:hAnsi="Times New Roman" w:cs="Times New Roman"/>
        </w:rPr>
        <w:t>Несобственно</w:t>
      </w:r>
      <w:proofErr w:type="spellEnd"/>
      <w:r w:rsidRPr="00A75D74">
        <w:rPr>
          <w:rFonts w:ascii="Times New Roman" w:hAnsi="Times New Roman" w:cs="Times New Roman"/>
        </w:rPr>
        <w:t>-прямая речь и слова автора.</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Диалог, реплики диалога. Цитата, способы оформления цитат.</w:t>
      </w:r>
    </w:p>
    <w:p w:rsidR="00072EB8" w:rsidRPr="00A75D74" w:rsidRDefault="00072EB8" w:rsidP="00072EB8">
      <w:pPr>
        <w:shd w:val="clear" w:color="auto" w:fill="FFFFFF"/>
        <w:spacing w:after="0" w:line="240" w:lineRule="auto"/>
        <w:ind w:left="360" w:hanging="360"/>
        <w:jc w:val="center"/>
        <w:rPr>
          <w:rFonts w:ascii="Times New Roman" w:hAnsi="Times New Roman" w:cs="Times New Roman"/>
          <w:b/>
        </w:rPr>
      </w:pPr>
      <w:r w:rsidRPr="00A75D74">
        <w:rPr>
          <w:rFonts w:ascii="Times New Roman" w:hAnsi="Times New Roman" w:cs="Times New Roman"/>
          <w:b/>
        </w:rPr>
        <w:t xml:space="preserve">Повторение и систематизация </w:t>
      </w:r>
      <w:proofErr w:type="gramStart"/>
      <w:r w:rsidRPr="00A75D74">
        <w:rPr>
          <w:rFonts w:ascii="Times New Roman" w:hAnsi="Times New Roman" w:cs="Times New Roman"/>
          <w:b/>
        </w:rPr>
        <w:t>изученного</w:t>
      </w:r>
      <w:proofErr w:type="gramEnd"/>
      <w:r w:rsidRPr="00A75D74">
        <w:rPr>
          <w:rFonts w:ascii="Times New Roman" w:hAnsi="Times New Roman" w:cs="Times New Roman"/>
          <w:b/>
        </w:rPr>
        <w:t xml:space="preserve"> в </w:t>
      </w:r>
      <w:r w:rsidRPr="00A75D74">
        <w:rPr>
          <w:rFonts w:ascii="Times New Roman" w:hAnsi="Times New Roman" w:cs="Times New Roman"/>
          <w:b/>
          <w:lang w:val="en-US"/>
        </w:rPr>
        <w:t>VIII</w:t>
      </w:r>
      <w:r w:rsidRPr="00A75D74">
        <w:rPr>
          <w:rFonts w:ascii="Times New Roman" w:hAnsi="Times New Roman" w:cs="Times New Roman"/>
          <w:b/>
        </w:rPr>
        <w:t xml:space="preserve"> классе.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Сочинение повествовательного характера с элементами описания (рассуждения).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знать: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 взаимосвязи синтаксиса и морфологии;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первичных и вторичных синтаксических </w:t>
      </w:r>
      <w:proofErr w:type="gramStart"/>
      <w:r w:rsidRPr="00A75D74">
        <w:rPr>
          <w:rFonts w:ascii="Times New Roman" w:hAnsi="Times New Roman" w:cs="Times New Roman"/>
        </w:rPr>
        <w:t>функциях</w:t>
      </w:r>
      <w:proofErr w:type="gramEnd"/>
      <w:r w:rsidRPr="00A75D74">
        <w:rPr>
          <w:rFonts w:ascii="Times New Roman" w:hAnsi="Times New Roman" w:cs="Times New Roman"/>
        </w:rPr>
        <w:t xml:space="preserve"> различных частей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 значении пунктуации для оформления письменной речи; о взаимосвязи синтаксиса и пунктуации;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алгоритм рассуждения при постановке знаков препинания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содержание понятия «культура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 взаимосвязи синтаксиса и культуры речи</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 взаимосвязи синтаксиса и орфографии</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Учащиеся должны уметь:</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производить синтаксический разбор предложения, разграничивать первичные и вторичные синтаксические функции частей речи; разграничивать функционирование слов в составе грамматической формы и в качестве самостоятельного члена предложения;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пользуясь алгоритмом, расставлять знаки препинания в тексте;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разграничивать употребление знаков препинания в разных функциях (разделение, выделение, завершение);</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 xml:space="preserve">правильно употреблять форму зависимого слова при управлении; правильно строить предложение с деепричастным оборотом; пользоваться синтаксическими синонимами для </w:t>
      </w:r>
      <w:proofErr w:type="spellStart"/>
      <w:r w:rsidRPr="00A75D74">
        <w:rPr>
          <w:rFonts w:ascii="Times New Roman" w:hAnsi="Times New Roman" w:cs="Times New Roman"/>
        </w:rPr>
        <w:t>избежания</w:t>
      </w:r>
      <w:proofErr w:type="spellEnd"/>
      <w:r w:rsidRPr="00A75D74">
        <w:rPr>
          <w:rFonts w:ascii="Times New Roman" w:hAnsi="Times New Roman" w:cs="Times New Roman"/>
        </w:rPr>
        <w:t xml:space="preserve"> повторов;</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правильно писать слова с изученными орфограммами, объяснять синтаксические условия выбора правильного написания;</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обнаруживать ошибки в правописании слов, исправлять их, объяснять условия выбора правильного написания.</w:t>
      </w:r>
    </w:p>
    <w:p w:rsidR="00072EB8" w:rsidRPr="00A75D74" w:rsidRDefault="00072EB8" w:rsidP="00072EB8">
      <w:pPr>
        <w:pStyle w:val="ab"/>
        <w:rPr>
          <w:rFonts w:ascii="Times New Roman" w:hAnsi="Times New Roman" w:cs="Times New Roman"/>
          <w:b/>
          <w:i/>
        </w:rPr>
      </w:pPr>
      <w:r w:rsidRPr="00A75D74">
        <w:rPr>
          <w:rFonts w:ascii="Times New Roman" w:hAnsi="Times New Roman" w:cs="Times New Roman"/>
          <w:b/>
          <w:i/>
        </w:rPr>
        <w:t>Основные термины по разделу:</w:t>
      </w:r>
    </w:p>
    <w:p w:rsidR="00072EB8" w:rsidRPr="00A75D74" w:rsidRDefault="00072EB8" w:rsidP="00072EB8">
      <w:pPr>
        <w:pStyle w:val="ab"/>
        <w:rPr>
          <w:rFonts w:ascii="Times New Roman" w:hAnsi="Times New Roman" w:cs="Times New Roman"/>
        </w:rPr>
      </w:pPr>
      <w:r w:rsidRPr="00A75D74">
        <w:rPr>
          <w:rFonts w:ascii="Times New Roman" w:hAnsi="Times New Roman" w:cs="Times New Roman"/>
        </w:rPr>
        <w:t>Синтаксис, пунктуация, культура речи</w:t>
      </w:r>
    </w:p>
    <w:p w:rsidR="00072EB8" w:rsidRPr="00A75D74" w:rsidRDefault="00072EB8" w:rsidP="00072EB8">
      <w:pPr>
        <w:pStyle w:val="ab"/>
        <w:rPr>
          <w:rFonts w:ascii="Times New Roman" w:hAnsi="Times New Roman" w:cs="Times New Roman"/>
          <w:b/>
        </w:rPr>
      </w:pPr>
      <w:r w:rsidRPr="00A75D74">
        <w:rPr>
          <w:rFonts w:ascii="Times New Roman" w:hAnsi="Times New Roman" w:cs="Times New Roman"/>
        </w:rPr>
        <w:t xml:space="preserve">Словосочетание. Простое предложение. Главные члены предложения. Второстепенные члены предложения. Односоставные предложения. Неполные предложения. Осложненное предложение. Однородные члены предложения. Обособленные члены предложения. Обращение. Вводные и вставные конструкции. Чужая речь. </w:t>
      </w:r>
      <w:r w:rsidRPr="00A75D74">
        <w:rPr>
          <w:rFonts w:ascii="Times New Roman" w:hAnsi="Times New Roman" w:cs="Times New Roman"/>
          <w:b/>
        </w:rPr>
        <w:t xml:space="preserve">    </w:t>
      </w:r>
    </w:p>
    <w:p w:rsidR="00072EB8" w:rsidRPr="00A75D74" w:rsidRDefault="00072EB8" w:rsidP="00072EB8">
      <w:pPr>
        <w:pStyle w:val="ab"/>
        <w:rPr>
          <w:rFonts w:ascii="Times New Roman" w:hAnsi="Times New Roman" w:cs="Times New Roman"/>
          <w:b/>
        </w:rPr>
      </w:pPr>
    </w:p>
    <w:p w:rsidR="00072EB8" w:rsidRPr="00A75D74" w:rsidRDefault="00072EB8" w:rsidP="00072EB8">
      <w:pPr>
        <w:autoSpaceDE w:val="0"/>
        <w:autoSpaceDN w:val="0"/>
        <w:adjustRightInd w:val="0"/>
        <w:spacing w:after="0" w:line="240" w:lineRule="auto"/>
        <w:jc w:val="right"/>
        <w:rPr>
          <w:rFonts w:ascii="Times New Roman" w:hAnsi="Times New Roman" w:cs="Times New Roman"/>
        </w:rPr>
      </w:pPr>
    </w:p>
    <w:p w:rsidR="00A75D74" w:rsidRDefault="00A75D74" w:rsidP="00512B59">
      <w:pPr>
        <w:ind w:firstLine="708"/>
        <w:jc w:val="center"/>
        <w:rPr>
          <w:rFonts w:ascii="Times New Roman" w:hAnsi="Times New Roman" w:cs="Times New Roman"/>
          <w:b/>
        </w:rPr>
      </w:pPr>
    </w:p>
    <w:p w:rsidR="00A75D74" w:rsidRDefault="00A75D74" w:rsidP="00512B59">
      <w:pPr>
        <w:ind w:firstLine="708"/>
        <w:jc w:val="center"/>
        <w:rPr>
          <w:rFonts w:ascii="Times New Roman" w:hAnsi="Times New Roman" w:cs="Times New Roman"/>
          <w:b/>
        </w:rPr>
      </w:pPr>
    </w:p>
    <w:p w:rsidR="00A75D74" w:rsidRDefault="00A75D74" w:rsidP="00512B59">
      <w:pPr>
        <w:ind w:firstLine="708"/>
        <w:jc w:val="center"/>
        <w:rPr>
          <w:rFonts w:ascii="Times New Roman" w:hAnsi="Times New Roman" w:cs="Times New Roman"/>
          <w:b/>
        </w:rPr>
      </w:pPr>
    </w:p>
    <w:p w:rsidR="00A75D74" w:rsidRDefault="00A75D74" w:rsidP="00512B59">
      <w:pPr>
        <w:ind w:firstLine="708"/>
        <w:jc w:val="center"/>
        <w:rPr>
          <w:rFonts w:ascii="Times New Roman" w:hAnsi="Times New Roman" w:cs="Times New Roman"/>
          <w:b/>
        </w:rPr>
      </w:pPr>
    </w:p>
    <w:p w:rsidR="00A75D74" w:rsidRDefault="00A75D74" w:rsidP="00512B59">
      <w:pPr>
        <w:ind w:firstLine="708"/>
        <w:jc w:val="center"/>
        <w:rPr>
          <w:rFonts w:ascii="Times New Roman" w:hAnsi="Times New Roman" w:cs="Times New Roman"/>
          <w:b/>
        </w:rPr>
      </w:pPr>
    </w:p>
    <w:p w:rsidR="00A75D74" w:rsidRDefault="00A75D74" w:rsidP="00512B59">
      <w:pPr>
        <w:ind w:firstLine="708"/>
        <w:jc w:val="center"/>
        <w:rPr>
          <w:rFonts w:ascii="Times New Roman" w:hAnsi="Times New Roman" w:cs="Times New Roman"/>
          <w:b/>
        </w:rPr>
      </w:pPr>
    </w:p>
    <w:p w:rsidR="006A40AD" w:rsidRPr="00A75D74" w:rsidRDefault="005627FA" w:rsidP="00512B59">
      <w:pPr>
        <w:ind w:firstLine="708"/>
        <w:jc w:val="center"/>
        <w:rPr>
          <w:rFonts w:ascii="Times New Roman" w:hAnsi="Times New Roman" w:cs="Times New Roman"/>
          <w:b/>
          <w:sz w:val="28"/>
          <w:szCs w:val="28"/>
        </w:rPr>
      </w:pPr>
      <w:r w:rsidRPr="00A75D74">
        <w:rPr>
          <w:rFonts w:ascii="Times New Roman" w:hAnsi="Times New Roman" w:cs="Times New Roman"/>
          <w:b/>
          <w:sz w:val="28"/>
          <w:szCs w:val="28"/>
        </w:rPr>
        <w:lastRenderedPageBreak/>
        <w:t>Русский язык. 9 класс.</w:t>
      </w: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r w:rsidRPr="00A75D74">
        <w:rPr>
          <w:rFonts w:ascii="Times New Roman" w:hAnsi="Times New Roman" w:cs="Times New Roman"/>
          <w:b/>
          <w:bCs/>
        </w:rPr>
        <w:t>Содержание учебного предмета.</w:t>
      </w:r>
    </w:p>
    <w:p w:rsidR="005627FA" w:rsidRPr="00A75D74" w:rsidRDefault="005627FA" w:rsidP="00512B59">
      <w:pPr>
        <w:spacing w:after="0" w:line="240" w:lineRule="auto"/>
        <w:jc w:val="both"/>
        <w:rPr>
          <w:rFonts w:ascii="Times New Roman" w:eastAsia="Times New Roman" w:hAnsi="Times New Roman" w:cs="Times New Roman"/>
          <w:bCs/>
          <w:color w:val="000000"/>
          <w:lang w:eastAsia="ru-RU"/>
        </w:rPr>
      </w:pPr>
      <w:r w:rsidRPr="00A75D74">
        <w:rPr>
          <w:rFonts w:ascii="Times New Roman" w:eastAsia="Times New Roman" w:hAnsi="Times New Roman" w:cs="Times New Roman"/>
          <w:lang w:eastAsia="ru-RU"/>
        </w:rPr>
        <w:t xml:space="preserve">Учебник: </w:t>
      </w:r>
      <w:r w:rsidRPr="00A75D74">
        <w:rPr>
          <w:rFonts w:ascii="Times New Roman" w:eastAsia="Times New Roman" w:hAnsi="Times New Roman" w:cs="Times New Roman"/>
          <w:b/>
          <w:bCs/>
          <w:color w:val="000000"/>
          <w:lang w:eastAsia="ru-RU"/>
        </w:rPr>
        <w:t>«</w:t>
      </w:r>
      <w:r w:rsidRPr="00A75D74">
        <w:rPr>
          <w:rFonts w:ascii="Times New Roman" w:eastAsia="Times New Roman" w:hAnsi="Times New Roman" w:cs="Times New Roman"/>
          <w:bCs/>
          <w:color w:val="000000"/>
          <w:lang w:eastAsia="ru-RU"/>
        </w:rPr>
        <w:t xml:space="preserve"> РУССКИЙ   ЯЗЫК. 9 КЛАСС. Учебник для общеобразовательных организаций</w:t>
      </w:r>
      <w:r w:rsidRPr="00A75D74">
        <w:rPr>
          <w:rFonts w:ascii="Times New Roman" w:eastAsia="Times New Roman" w:hAnsi="Times New Roman" w:cs="Times New Roman"/>
          <w:lang w:eastAsia="ru-RU"/>
        </w:rPr>
        <w:t xml:space="preserve"> Л.А. ТРОСТЕНЦОВА, Т.А. ЛАДЫЖЕНСКАЯ, А.Д. ДЕЙКИНА, О.М. АЛЕКСАНДРОВА; НАУЧ. РЕД. Н.М. ШАНСКИЙ</w:t>
      </w:r>
      <w:r w:rsidRPr="00A75D74">
        <w:rPr>
          <w:rFonts w:ascii="Times New Roman" w:eastAsia="Times New Roman" w:hAnsi="Times New Roman" w:cs="Times New Roman"/>
          <w:bCs/>
          <w:color w:val="000000"/>
          <w:lang w:eastAsia="ru-RU"/>
        </w:rPr>
        <w:t>. Рекомендовано Министерством образования и науки Российской Федерации.  – М.: ПРОСВЕЩЕНИЕ.- 2018.</w:t>
      </w:r>
    </w:p>
    <w:p w:rsidR="005627FA" w:rsidRPr="00A75D74" w:rsidRDefault="005627FA" w:rsidP="00512B59">
      <w:pPr>
        <w:shd w:val="clear" w:color="auto" w:fill="FFFFFF"/>
        <w:spacing w:after="15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по русскому языку в 7 классе отражают достижения результатов:</w:t>
      </w:r>
    </w:p>
    <w:p w:rsidR="005627FA" w:rsidRPr="00A75D74" w:rsidRDefault="005627FA" w:rsidP="00512B59">
      <w:pPr>
        <w:spacing w:after="0"/>
        <w:jc w:val="both"/>
        <w:rPr>
          <w:rFonts w:ascii="Times New Roman" w:eastAsia="Times New Roman" w:hAnsi="Times New Roman" w:cs="Times New Roman"/>
          <w:b/>
          <w:lang w:eastAsia="ru-RU"/>
        </w:rPr>
      </w:pPr>
      <w:r w:rsidRPr="00A75D74">
        <w:rPr>
          <w:rFonts w:ascii="Times New Roman" w:eastAsia="Times New Roman" w:hAnsi="Times New Roman" w:cs="Times New Roman"/>
          <w:b/>
          <w:lang w:eastAsia="ru-RU"/>
        </w:rPr>
        <w:t xml:space="preserve">Международное значение русского языка. </w:t>
      </w:r>
    </w:p>
    <w:p w:rsidR="005627FA" w:rsidRPr="00A75D74" w:rsidRDefault="005627FA" w:rsidP="00512B59">
      <w:pPr>
        <w:spacing w:after="0"/>
        <w:jc w:val="both"/>
        <w:rPr>
          <w:rFonts w:ascii="Times New Roman" w:eastAsia="Times New Roman" w:hAnsi="Times New Roman" w:cs="Times New Roman"/>
          <w:b/>
          <w:lang w:eastAsia="ru-RU"/>
        </w:rPr>
      </w:pPr>
      <w:r w:rsidRPr="00A75D74">
        <w:rPr>
          <w:rFonts w:ascii="Times New Roman" w:eastAsia="Times New Roman" w:hAnsi="Times New Roman" w:cs="Times New Roman"/>
          <w:b/>
          <w:lang w:eastAsia="ru-RU"/>
        </w:rPr>
        <w:t xml:space="preserve">Повторение </w:t>
      </w:r>
      <w:proofErr w:type="gramStart"/>
      <w:r w:rsidRPr="00A75D74">
        <w:rPr>
          <w:rFonts w:ascii="Times New Roman" w:eastAsia="Times New Roman" w:hAnsi="Times New Roman" w:cs="Times New Roman"/>
          <w:b/>
          <w:lang w:eastAsia="ru-RU"/>
        </w:rPr>
        <w:t>пройденного</w:t>
      </w:r>
      <w:proofErr w:type="gramEnd"/>
      <w:r w:rsidRPr="00A75D74">
        <w:rPr>
          <w:rFonts w:ascii="Times New Roman" w:eastAsia="Times New Roman" w:hAnsi="Times New Roman" w:cs="Times New Roman"/>
          <w:b/>
          <w:lang w:eastAsia="ru-RU"/>
        </w:rPr>
        <w:t xml:space="preserve"> в 5 - 8 классах.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Анализ текста, его стиля, сре</w:t>
      </w:r>
      <w:proofErr w:type="gramStart"/>
      <w:r w:rsidRPr="00A75D74">
        <w:rPr>
          <w:rFonts w:ascii="Times New Roman" w:eastAsia="Times New Roman" w:hAnsi="Times New Roman" w:cs="Times New Roman"/>
          <w:lang w:eastAsia="ru-RU"/>
        </w:rPr>
        <w:t>дств св</w:t>
      </w:r>
      <w:proofErr w:type="gramEnd"/>
      <w:r w:rsidRPr="00A75D74">
        <w:rPr>
          <w:rFonts w:ascii="Times New Roman" w:eastAsia="Times New Roman" w:hAnsi="Times New Roman" w:cs="Times New Roman"/>
          <w:lang w:eastAsia="ru-RU"/>
        </w:rPr>
        <w:t>язи его частей.</w:t>
      </w:r>
    </w:p>
    <w:p w:rsidR="005627FA" w:rsidRPr="00A75D74" w:rsidRDefault="005627FA" w:rsidP="00512B59">
      <w:pPr>
        <w:spacing w:after="0"/>
        <w:jc w:val="both"/>
        <w:rPr>
          <w:rFonts w:ascii="Times New Roman" w:eastAsia="Times New Roman" w:hAnsi="Times New Roman" w:cs="Times New Roman"/>
          <w:b/>
          <w:lang w:eastAsia="ru-RU"/>
        </w:rPr>
      </w:pPr>
      <w:r w:rsidRPr="00A75D74">
        <w:rPr>
          <w:rFonts w:ascii="Times New Roman" w:eastAsia="Times New Roman" w:hAnsi="Times New Roman" w:cs="Times New Roman"/>
          <w:b/>
          <w:lang w:eastAsia="ru-RU"/>
        </w:rPr>
        <w:t xml:space="preserve">Сложное предложение. Культура речи </w:t>
      </w:r>
    </w:p>
    <w:p w:rsidR="005627FA" w:rsidRPr="00A75D74" w:rsidRDefault="005627FA" w:rsidP="00512B59">
      <w:pPr>
        <w:spacing w:after="0"/>
        <w:jc w:val="both"/>
        <w:rPr>
          <w:rFonts w:ascii="Times New Roman" w:eastAsia="Times New Roman" w:hAnsi="Times New Roman" w:cs="Times New Roman"/>
          <w:b/>
          <w:lang w:eastAsia="ru-RU"/>
        </w:rPr>
      </w:pPr>
      <w:r w:rsidRPr="00A75D74">
        <w:rPr>
          <w:rFonts w:ascii="Times New Roman" w:eastAsia="Times New Roman" w:hAnsi="Times New Roman" w:cs="Times New Roman"/>
          <w:b/>
          <w:lang w:eastAsia="ru-RU"/>
        </w:rPr>
        <w:t>Сложные предложения.</w:t>
      </w:r>
    </w:p>
    <w:p w:rsidR="005627FA" w:rsidRPr="00A75D74" w:rsidRDefault="005627FA" w:rsidP="00512B59">
      <w:pPr>
        <w:spacing w:after="0"/>
        <w:jc w:val="both"/>
        <w:rPr>
          <w:rFonts w:ascii="Times New Roman" w:eastAsia="Times New Roman" w:hAnsi="Times New Roman" w:cs="Times New Roman"/>
          <w:b/>
          <w:lang w:eastAsia="ru-RU"/>
        </w:rPr>
      </w:pPr>
      <w:r w:rsidRPr="00A75D74">
        <w:rPr>
          <w:rFonts w:ascii="Times New Roman" w:eastAsia="Times New Roman" w:hAnsi="Times New Roman" w:cs="Times New Roman"/>
          <w:b/>
          <w:lang w:eastAsia="ru-RU"/>
        </w:rPr>
        <w:t>Союзные предложения.</w:t>
      </w:r>
    </w:p>
    <w:p w:rsidR="005627FA" w:rsidRPr="00A75D74" w:rsidRDefault="005627FA" w:rsidP="00512B59">
      <w:pPr>
        <w:spacing w:after="0"/>
        <w:jc w:val="both"/>
        <w:rPr>
          <w:rFonts w:ascii="Times New Roman" w:eastAsia="Times New Roman" w:hAnsi="Times New Roman" w:cs="Times New Roman"/>
          <w:b/>
          <w:lang w:eastAsia="ru-RU"/>
        </w:rPr>
      </w:pPr>
      <w:r w:rsidRPr="00A75D74">
        <w:rPr>
          <w:rFonts w:ascii="Times New Roman" w:eastAsia="Times New Roman" w:hAnsi="Times New Roman" w:cs="Times New Roman"/>
          <w:b/>
          <w:lang w:eastAsia="ru-RU"/>
        </w:rPr>
        <w:t xml:space="preserve">Сложносочиненные предложения.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I. 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Синтаксические синонимы сложносочиненных предложений, их </w:t>
      </w:r>
      <w:proofErr w:type="spellStart"/>
      <w:r w:rsidRPr="00A75D74">
        <w:rPr>
          <w:rFonts w:ascii="Times New Roman" w:eastAsia="Times New Roman" w:hAnsi="Times New Roman" w:cs="Times New Roman"/>
          <w:lang w:eastAsia="ru-RU"/>
        </w:rPr>
        <w:t>текстообразующая</w:t>
      </w:r>
      <w:proofErr w:type="spellEnd"/>
      <w:r w:rsidRPr="00A75D74">
        <w:rPr>
          <w:rFonts w:ascii="Times New Roman" w:eastAsia="Times New Roman" w:hAnsi="Times New Roman" w:cs="Times New Roman"/>
          <w:lang w:eastAsia="ru-RU"/>
        </w:rPr>
        <w:t xml:space="preserve"> роль.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Авторское употребление знаков препинания.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II. Умение интонационно правильно произносить сложносочиненные предложения.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III. Рецензия на литературное произведение, спектакль, кинофильм.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b/>
          <w:lang w:eastAsia="ru-RU"/>
        </w:rPr>
        <w:t>Р.К.:</w:t>
      </w:r>
      <w:r w:rsidRPr="00A75D74">
        <w:rPr>
          <w:rFonts w:ascii="Times New Roman" w:eastAsia="Times New Roman" w:hAnsi="Times New Roman" w:cs="Times New Roman"/>
          <w:lang w:eastAsia="ru-RU"/>
        </w:rPr>
        <w:t xml:space="preserve"> особенности построения сложных предложений в говорах.</w:t>
      </w:r>
    </w:p>
    <w:p w:rsidR="005627FA" w:rsidRPr="00A75D74" w:rsidRDefault="005627FA" w:rsidP="00512B59">
      <w:pPr>
        <w:spacing w:after="0"/>
        <w:jc w:val="both"/>
        <w:rPr>
          <w:rFonts w:ascii="Times New Roman" w:eastAsia="Times New Roman" w:hAnsi="Times New Roman" w:cs="Times New Roman"/>
          <w:b/>
          <w:lang w:eastAsia="ru-RU"/>
        </w:rPr>
      </w:pPr>
      <w:r w:rsidRPr="00A75D74">
        <w:rPr>
          <w:rFonts w:ascii="Times New Roman" w:eastAsia="Times New Roman" w:hAnsi="Times New Roman" w:cs="Times New Roman"/>
          <w:b/>
          <w:lang w:eastAsia="ru-RU"/>
        </w:rPr>
        <w:t xml:space="preserve">Сложноподчиненные предложения.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I. Сложноподчиненное предложение и его особенности. Главное и придаточные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Типичные речевые сферы применения сложноподчиненных предложений.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Сложноподчиненные предложения с несколькими придаточными; знаки препинания в них.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Синтаксические синонимы сложноподчиненных предложений, их </w:t>
      </w:r>
      <w:proofErr w:type="spellStart"/>
      <w:r w:rsidRPr="00A75D74">
        <w:rPr>
          <w:rFonts w:ascii="Times New Roman" w:eastAsia="Times New Roman" w:hAnsi="Times New Roman" w:cs="Times New Roman"/>
          <w:lang w:eastAsia="ru-RU"/>
        </w:rPr>
        <w:t>текстообразующая</w:t>
      </w:r>
      <w:proofErr w:type="spellEnd"/>
      <w:r w:rsidRPr="00A75D74">
        <w:rPr>
          <w:rFonts w:ascii="Times New Roman" w:eastAsia="Times New Roman" w:hAnsi="Times New Roman" w:cs="Times New Roman"/>
          <w:lang w:eastAsia="ru-RU"/>
        </w:rPr>
        <w:t xml:space="preserve"> роль.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II. Умение использовать в речи сложноподчиненные предложения и простые с обособленными второстепенными членами как синтаксические синонимы.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III. Академическое красноречие и его виды, строение и языковые особенности. Сообщение на лингвистическую тему.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Деловые документы (автобиография, заявление). </w:t>
      </w:r>
    </w:p>
    <w:p w:rsidR="005627FA" w:rsidRPr="00A75D74" w:rsidRDefault="005627FA" w:rsidP="00512B59">
      <w:pPr>
        <w:spacing w:after="0"/>
        <w:jc w:val="both"/>
        <w:rPr>
          <w:rFonts w:ascii="Times New Roman" w:eastAsia="Times New Roman" w:hAnsi="Times New Roman" w:cs="Times New Roman"/>
          <w:b/>
          <w:lang w:eastAsia="ru-RU"/>
        </w:rPr>
      </w:pPr>
      <w:r w:rsidRPr="00A75D74">
        <w:rPr>
          <w:rFonts w:ascii="Times New Roman" w:eastAsia="Times New Roman" w:hAnsi="Times New Roman" w:cs="Times New Roman"/>
          <w:b/>
          <w:lang w:eastAsia="ru-RU"/>
        </w:rPr>
        <w:t xml:space="preserve">Бессоюзные сложные предложения.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I. Бессоюзное сложное предложение и его особенности. Смысловые взаимоотношения между частями бессоюзного сложного предложения. Раздели тельные знаки препинания в бессоюзном сложном предложении.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Синтаксические синонимы бессоюзных сложных предложений, их </w:t>
      </w:r>
      <w:proofErr w:type="spellStart"/>
      <w:r w:rsidRPr="00A75D74">
        <w:rPr>
          <w:rFonts w:ascii="Times New Roman" w:eastAsia="Times New Roman" w:hAnsi="Times New Roman" w:cs="Times New Roman"/>
          <w:lang w:eastAsia="ru-RU"/>
        </w:rPr>
        <w:t>текстообразующая</w:t>
      </w:r>
      <w:proofErr w:type="spellEnd"/>
      <w:r w:rsidRPr="00A75D74">
        <w:rPr>
          <w:rFonts w:ascii="Times New Roman" w:eastAsia="Times New Roman" w:hAnsi="Times New Roman" w:cs="Times New Roman"/>
          <w:lang w:eastAsia="ru-RU"/>
        </w:rPr>
        <w:t xml:space="preserve"> роль.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lastRenderedPageBreak/>
        <w:t xml:space="preserve">II. Умение передавать с помощью интонации различные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III. Реферат небольшой статьи (фрагмента статьи) на лингвистическую тему. </w:t>
      </w:r>
    </w:p>
    <w:p w:rsidR="005627FA" w:rsidRPr="00A75D74" w:rsidRDefault="005627FA" w:rsidP="00512B59">
      <w:pPr>
        <w:spacing w:after="0"/>
        <w:jc w:val="both"/>
        <w:rPr>
          <w:rFonts w:ascii="Times New Roman" w:eastAsia="Times New Roman" w:hAnsi="Times New Roman" w:cs="Times New Roman"/>
          <w:b/>
          <w:lang w:eastAsia="ru-RU"/>
        </w:rPr>
      </w:pPr>
      <w:r w:rsidRPr="00A75D74">
        <w:rPr>
          <w:rFonts w:ascii="Times New Roman" w:eastAsia="Times New Roman" w:hAnsi="Times New Roman" w:cs="Times New Roman"/>
          <w:b/>
          <w:lang w:eastAsia="ru-RU"/>
        </w:rPr>
        <w:t xml:space="preserve">Сложные предложения с различными видами связи.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I. Различные виды сложных предложений с союзной и бес союзной связью; разделительные знаки препинания в них. Сочетание знаков препинания.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II. Умение правильно употреблять в речи сложные предложения с различными видами связи.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III. Конспект статьи (фрагмента статьи) на лингвистическую тему. </w:t>
      </w:r>
    </w:p>
    <w:p w:rsidR="005627FA" w:rsidRPr="00A75D74" w:rsidRDefault="005627FA" w:rsidP="00512B59">
      <w:pPr>
        <w:spacing w:after="0"/>
        <w:jc w:val="both"/>
        <w:rPr>
          <w:rFonts w:ascii="Times New Roman" w:eastAsia="Times New Roman" w:hAnsi="Times New Roman" w:cs="Times New Roman"/>
          <w:b/>
          <w:lang w:eastAsia="ru-RU"/>
        </w:rPr>
      </w:pPr>
      <w:r w:rsidRPr="00A75D74">
        <w:rPr>
          <w:rFonts w:ascii="Times New Roman" w:eastAsia="Times New Roman" w:hAnsi="Times New Roman" w:cs="Times New Roman"/>
          <w:b/>
          <w:lang w:eastAsia="ru-RU"/>
        </w:rPr>
        <w:t xml:space="preserve">Общие сведения о языке.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Роль языка в жизни общества. Язык как развивающееся явление. Языковые контакты русского языка.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Русский язык - первоэлемент великой русской литературы. Русский литературный язык и его стили. Богатство, красота, выразительность русского языка.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Русский язык как национальный язык русского народа, государственный язык РФ и язык межнационального общения. Место русского языка среди языков мира. Русский язык как один из индоевропейских языков. Русский язык среди славянских языков. Роль старославянского языка в развитии русского языка. Значение письменности; русская письменность. Наука о русском языке и ее разделы,  видные ученые-русисты, исследовавшие русский язык. </w:t>
      </w:r>
    </w:p>
    <w:p w:rsidR="005627FA" w:rsidRPr="00A75D74" w:rsidRDefault="005627FA" w:rsidP="00512B59">
      <w:pPr>
        <w:spacing w:after="0"/>
        <w:jc w:val="both"/>
        <w:rPr>
          <w:rFonts w:ascii="Times New Roman" w:eastAsia="Times New Roman" w:hAnsi="Times New Roman" w:cs="Times New Roman"/>
          <w:b/>
          <w:lang w:eastAsia="ru-RU"/>
        </w:rPr>
      </w:pPr>
      <w:r w:rsidRPr="00A75D74">
        <w:rPr>
          <w:rFonts w:ascii="Times New Roman" w:eastAsia="Times New Roman" w:hAnsi="Times New Roman" w:cs="Times New Roman"/>
          <w:b/>
          <w:lang w:eastAsia="ru-RU"/>
        </w:rPr>
        <w:t xml:space="preserve">Систематизация </w:t>
      </w:r>
      <w:proofErr w:type="gramStart"/>
      <w:r w:rsidRPr="00A75D74">
        <w:rPr>
          <w:rFonts w:ascii="Times New Roman" w:eastAsia="Times New Roman" w:hAnsi="Times New Roman" w:cs="Times New Roman"/>
          <w:b/>
          <w:lang w:eastAsia="ru-RU"/>
        </w:rPr>
        <w:t>изученного</w:t>
      </w:r>
      <w:proofErr w:type="gramEnd"/>
      <w:r w:rsidRPr="00A75D74">
        <w:rPr>
          <w:rFonts w:ascii="Times New Roman" w:eastAsia="Times New Roman" w:hAnsi="Times New Roman" w:cs="Times New Roman"/>
          <w:b/>
          <w:lang w:eastAsia="ru-RU"/>
        </w:rPr>
        <w:t xml:space="preserve"> по фонетике, лексике, грамматике и правописанию, культуре речи.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Сочинение публицистического характера на общественные, морально-этические и историко-литературные темы.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Доклад или реферат на историко-литературную тему (по одному источнику).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Тезисы статьи (главы книги) на лингвистическую тему. </w:t>
      </w:r>
    </w:p>
    <w:p w:rsidR="005627FA" w:rsidRPr="00A75D74" w:rsidRDefault="005627FA" w:rsidP="00512B59">
      <w:pPr>
        <w:spacing w:after="0"/>
        <w:jc w:val="both"/>
        <w:rPr>
          <w:rFonts w:ascii="Times New Roman" w:eastAsia="Times New Roman" w:hAnsi="Times New Roman" w:cs="Times New Roman"/>
          <w:lang w:eastAsia="ru-RU"/>
        </w:rPr>
      </w:pPr>
      <w:r w:rsidRPr="00A75D74">
        <w:rPr>
          <w:rFonts w:ascii="Times New Roman" w:eastAsia="Times New Roman" w:hAnsi="Times New Roman" w:cs="Times New Roman"/>
          <w:lang w:eastAsia="ru-RU"/>
        </w:rPr>
        <w:t xml:space="preserve">Конспект и тезисный план литературно-критической статьи. </w:t>
      </w:r>
    </w:p>
    <w:p w:rsidR="005627FA" w:rsidRPr="00A75D74" w:rsidRDefault="005627FA" w:rsidP="00512B59">
      <w:pPr>
        <w:spacing w:after="0" w:line="240" w:lineRule="auto"/>
        <w:ind w:left="720"/>
        <w:jc w:val="both"/>
        <w:rPr>
          <w:rFonts w:ascii="Times New Roman" w:eastAsia="Times New Roman" w:hAnsi="Times New Roman" w:cs="Times New Roman"/>
          <w:b/>
          <w:lang w:eastAsia="ru-RU"/>
        </w:rPr>
      </w:pPr>
    </w:p>
    <w:p w:rsidR="005627FA" w:rsidRPr="00A75D74" w:rsidRDefault="005627FA" w:rsidP="00512B59">
      <w:pPr>
        <w:spacing w:after="0"/>
        <w:ind w:firstLine="567"/>
        <w:jc w:val="both"/>
        <w:rPr>
          <w:rFonts w:ascii="Times New Roman" w:eastAsia="Calibri" w:hAnsi="Times New Roman" w:cs="Times New Roman"/>
          <w:b/>
          <w:kern w:val="28"/>
        </w:rPr>
      </w:pPr>
    </w:p>
    <w:p w:rsidR="005627FA" w:rsidRPr="00A75D74" w:rsidRDefault="005627FA" w:rsidP="00512B59">
      <w:pPr>
        <w:pStyle w:val="11"/>
        <w:shd w:val="clear" w:color="auto" w:fill="auto"/>
        <w:spacing w:line="240" w:lineRule="auto"/>
        <w:ind w:right="20"/>
        <w:rPr>
          <w:b/>
          <w:bCs/>
        </w:rPr>
      </w:pPr>
    </w:p>
    <w:p w:rsidR="005627FA" w:rsidRPr="00A75D74" w:rsidRDefault="005627FA" w:rsidP="00512B59">
      <w:pPr>
        <w:spacing w:after="0" w:line="240" w:lineRule="auto"/>
        <w:jc w:val="both"/>
        <w:rPr>
          <w:rFonts w:ascii="Times New Roman" w:eastAsia="Times New Roman" w:hAnsi="Times New Roman" w:cs="Times New Roman"/>
          <w:b/>
          <w:color w:val="000000" w:themeColor="text1"/>
          <w:lang w:val="x-none" w:eastAsia="ru-RU"/>
        </w:rPr>
      </w:pPr>
      <w:r w:rsidRPr="00A75D74">
        <w:rPr>
          <w:rFonts w:ascii="Times New Roman" w:eastAsia="Times New Roman" w:hAnsi="Times New Roman" w:cs="Times New Roman"/>
          <w:b/>
          <w:color w:val="000000" w:themeColor="text1"/>
          <w:lang w:val="x-none" w:eastAsia="ru-RU"/>
        </w:rPr>
        <w:t>Тематическое планирование курса.</w:t>
      </w:r>
    </w:p>
    <w:p w:rsidR="005627FA" w:rsidRPr="00A75D74" w:rsidRDefault="005627FA" w:rsidP="00512B59">
      <w:pPr>
        <w:spacing w:after="0" w:line="240" w:lineRule="auto"/>
        <w:ind w:firstLine="708"/>
        <w:jc w:val="both"/>
        <w:rPr>
          <w:rFonts w:ascii="Times New Roman" w:eastAsia="Times New Roman" w:hAnsi="Times New Roman" w:cs="Times New Roman"/>
          <w:color w:val="000000" w:themeColor="text1"/>
          <w:lang w:eastAsia="ru-RU"/>
        </w:rPr>
      </w:pPr>
    </w:p>
    <w:tbl>
      <w:tblPr>
        <w:tblW w:w="493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10783"/>
        <w:gridCol w:w="3981"/>
      </w:tblGrid>
      <w:tr w:rsidR="005627FA" w:rsidRPr="00A75D74" w:rsidTr="00682806">
        <w:trPr>
          <w:trHeight w:val="516"/>
        </w:trPr>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w:t>
            </w:r>
          </w:p>
        </w:tc>
        <w:tc>
          <w:tcPr>
            <w:tcW w:w="3497"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Раздел</w:t>
            </w:r>
          </w:p>
        </w:tc>
        <w:tc>
          <w:tcPr>
            <w:tcW w:w="1291" w:type="pct"/>
            <w:tcBorders>
              <w:right w:val="single" w:sz="4" w:space="0" w:color="auto"/>
            </w:tcBorders>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Всего по теме</w:t>
            </w:r>
          </w:p>
        </w:tc>
      </w:tr>
      <w:tr w:rsidR="005627FA" w:rsidRPr="00A75D74" w:rsidTr="00682806">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1.</w:t>
            </w:r>
          </w:p>
        </w:tc>
        <w:tc>
          <w:tcPr>
            <w:tcW w:w="3497"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Международное значение русского языка</w:t>
            </w:r>
          </w:p>
        </w:tc>
        <w:tc>
          <w:tcPr>
            <w:tcW w:w="1291"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1</w:t>
            </w:r>
          </w:p>
        </w:tc>
      </w:tr>
      <w:tr w:rsidR="005627FA" w:rsidRPr="00A75D74" w:rsidTr="00682806">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2.</w:t>
            </w:r>
          </w:p>
        </w:tc>
        <w:tc>
          <w:tcPr>
            <w:tcW w:w="3497"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Повторение пройденного материала в 5-8 классе</w:t>
            </w:r>
          </w:p>
        </w:tc>
        <w:tc>
          <w:tcPr>
            <w:tcW w:w="1291"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11</w:t>
            </w:r>
          </w:p>
        </w:tc>
      </w:tr>
      <w:tr w:rsidR="005627FA" w:rsidRPr="00A75D74" w:rsidTr="00682806">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3.</w:t>
            </w:r>
          </w:p>
        </w:tc>
        <w:tc>
          <w:tcPr>
            <w:tcW w:w="3497"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 xml:space="preserve">Синтаксис и </w:t>
            </w:r>
            <w:proofErr w:type="spellStart"/>
            <w:r w:rsidRPr="00A75D74">
              <w:rPr>
                <w:rFonts w:ascii="Times New Roman" w:eastAsia="Times New Roman" w:hAnsi="Times New Roman" w:cs="Times New Roman"/>
                <w:color w:val="000000" w:themeColor="text1"/>
                <w:lang w:eastAsia="ru-RU"/>
              </w:rPr>
              <w:t>пунктуация</w:t>
            </w:r>
            <w:proofErr w:type="gramStart"/>
            <w:r w:rsidRPr="00A75D74">
              <w:rPr>
                <w:rFonts w:ascii="Times New Roman" w:eastAsia="Times New Roman" w:hAnsi="Times New Roman" w:cs="Times New Roman"/>
                <w:color w:val="000000" w:themeColor="text1"/>
                <w:lang w:eastAsia="ru-RU"/>
              </w:rPr>
              <w:t>.С</w:t>
            </w:r>
            <w:proofErr w:type="gramEnd"/>
            <w:r w:rsidRPr="00A75D74">
              <w:rPr>
                <w:rFonts w:ascii="Times New Roman" w:eastAsia="Times New Roman" w:hAnsi="Times New Roman" w:cs="Times New Roman"/>
                <w:color w:val="000000" w:themeColor="text1"/>
                <w:lang w:eastAsia="ru-RU"/>
              </w:rPr>
              <w:t>ложное</w:t>
            </w:r>
            <w:proofErr w:type="spellEnd"/>
            <w:r w:rsidRPr="00A75D74">
              <w:rPr>
                <w:rFonts w:ascii="Times New Roman" w:eastAsia="Times New Roman" w:hAnsi="Times New Roman" w:cs="Times New Roman"/>
                <w:color w:val="000000" w:themeColor="text1"/>
                <w:lang w:eastAsia="ru-RU"/>
              </w:rPr>
              <w:t xml:space="preserve"> предложение.</w:t>
            </w:r>
          </w:p>
        </w:tc>
        <w:tc>
          <w:tcPr>
            <w:tcW w:w="1291"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9</w:t>
            </w:r>
          </w:p>
        </w:tc>
      </w:tr>
      <w:tr w:rsidR="005627FA" w:rsidRPr="00A75D74" w:rsidTr="00682806">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4.</w:t>
            </w:r>
          </w:p>
        </w:tc>
        <w:tc>
          <w:tcPr>
            <w:tcW w:w="3497"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 xml:space="preserve">Сложные союзные </w:t>
            </w:r>
            <w:proofErr w:type="spellStart"/>
            <w:r w:rsidRPr="00A75D74">
              <w:rPr>
                <w:rFonts w:ascii="Times New Roman" w:eastAsia="Times New Roman" w:hAnsi="Times New Roman" w:cs="Times New Roman"/>
                <w:color w:val="000000" w:themeColor="text1"/>
                <w:lang w:eastAsia="ru-RU"/>
              </w:rPr>
              <w:t>предложения</w:t>
            </w:r>
            <w:proofErr w:type="gramStart"/>
            <w:r w:rsidRPr="00A75D74">
              <w:rPr>
                <w:rFonts w:ascii="Times New Roman" w:eastAsia="Times New Roman" w:hAnsi="Times New Roman" w:cs="Times New Roman"/>
                <w:color w:val="000000" w:themeColor="text1"/>
                <w:lang w:eastAsia="ru-RU"/>
              </w:rPr>
              <w:t>.С</w:t>
            </w:r>
            <w:proofErr w:type="gramEnd"/>
            <w:r w:rsidRPr="00A75D74">
              <w:rPr>
                <w:rFonts w:ascii="Times New Roman" w:eastAsia="Times New Roman" w:hAnsi="Times New Roman" w:cs="Times New Roman"/>
                <w:color w:val="000000" w:themeColor="text1"/>
                <w:lang w:eastAsia="ru-RU"/>
              </w:rPr>
              <w:t>ложносочиненные</w:t>
            </w:r>
            <w:proofErr w:type="spellEnd"/>
            <w:r w:rsidRPr="00A75D74">
              <w:rPr>
                <w:rFonts w:ascii="Times New Roman" w:eastAsia="Times New Roman" w:hAnsi="Times New Roman" w:cs="Times New Roman"/>
                <w:color w:val="000000" w:themeColor="text1"/>
                <w:lang w:eastAsia="ru-RU"/>
              </w:rPr>
              <w:t xml:space="preserve"> предложения.</w:t>
            </w:r>
          </w:p>
        </w:tc>
        <w:tc>
          <w:tcPr>
            <w:tcW w:w="1291"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12</w:t>
            </w:r>
          </w:p>
        </w:tc>
      </w:tr>
      <w:tr w:rsidR="005627FA" w:rsidRPr="00A75D74" w:rsidTr="00682806">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5.</w:t>
            </w:r>
          </w:p>
        </w:tc>
        <w:tc>
          <w:tcPr>
            <w:tcW w:w="3497"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 xml:space="preserve">Сложноподчиненные </w:t>
            </w:r>
            <w:proofErr w:type="spellStart"/>
            <w:r w:rsidRPr="00A75D74">
              <w:rPr>
                <w:rFonts w:ascii="Times New Roman" w:eastAsia="Times New Roman" w:hAnsi="Times New Roman" w:cs="Times New Roman"/>
                <w:color w:val="000000" w:themeColor="text1"/>
                <w:lang w:eastAsia="ru-RU"/>
              </w:rPr>
              <w:t>предложения</w:t>
            </w:r>
            <w:proofErr w:type="gramStart"/>
            <w:r w:rsidRPr="00A75D74">
              <w:rPr>
                <w:rFonts w:ascii="Times New Roman" w:eastAsia="Times New Roman" w:hAnsi="Times New Roman" w:cs="Times New Roman"/>
                <w:color w:val="000000" w:themeColor="text1"/>
                <w:lang w:eastAsia="ru-RU"/>
              </w:rPr>
              <w:t>.О</w:t>
            </w:r>
            <w:proofErr w:type="gramEnd"/>
            <w:r w:rsidRPr="00A75D74">
              <w:rPr>
                <w:rFonts w:ascii="Times New Roman" w:eastAsia="Times New Roman" w:hAnsi="Times New Roman" w:cs="Times New Roman"/>
                <w:color w:val="000000" w:themeColor="text1"/>
                <w:lang w:eastAsia="ru-RU"/>
              </w:rPr>
              <w:t>сновные</w:t>
            </w:r>
            <w:proofErr w:type="spellEnd"/>
            <w:r w:rsidRPr="00A75D74">
              <w:rPr>
                <w:rFonts w:ascii="Times New Roman" w:eastAsia="Times New Roman" w:hAnsi="Times New Roman" w:cs="Times New Roman"/>
                <w:color w:val="000000" w:themeColor="text1"/>
                <w:lang w:eastAsia="ru-RU"/>
              </w:rPr>
              <w:t xml:space="preserve"> группы сложноподчиненных предложений.</w:t>
            </w:r>
          </w:p>
        </w:tc>
        <w:tc>
          <w:tcPr>
            <w:tcW w:w="1291"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23</w:t>
            </w:r>
          </w:p>
        </w:tc>
      </w:tr>
      <w:tr w:rsidR="005627FA" w:rsidRPr="00A75D74" w:rsidTr="00682806">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6.</w:t>
            </w:r>
          </w:p>
        </w:tc>
        <w:tc>
          <w:tcPr>
            <w:tcW w:w="3497" w:type="pct"/>
            <w:shd w:val="clear" w:color="auto" w:fill="auto"/>
          </w:tcPr>
          <w:p w:rsidR="005627FA" w:rsidRPr="00A75D74" w:rsidRDefault="005627FA" w:rsidP="00512B59">
            <w:pPr>
              <w:spacing w:after="15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Cs/>
                <w:color w:val="000000"/>
                <w:lang w:eastAsia="ru-RU"/>
              </w:rPr>
              <w:t xml:space="preserve">Сложноподчинённые предложения с несколькими придаточными. </w:t>
            </w:r>
          </w:p>
        </w:tc>
        <w:tc>
          <w:tcPr>
            <w:tcW w:w="1291"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10</w:t>
            </w:r>
          </w:p>
        </w:tc>
      </w:tr>
      <w:tr w:rsidR="005627FA" w:rsidRPr="00A75D74" w:rsidTr="00682806">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7.</w:t>
            </w:r>
          </w:p>
        </w:tc>
        <w:tc>
          <w:tcPr>
            <w:tcW w:w="3497"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Бессоюзные сложные предложения</w:t>
            </w:r>
          </w:p>
        </w:tc>
        <w:tc>
          <w:tcPr>
            <w:tcW w:w="1291"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12</w:t>
            </w:r>
          </w:p>
        </w:tc>
      </w:tr>
      <w:tr w:rsidR="005627FA" w:rsidRPr="00A75D74" w:rsidTr="00682806">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8.</w:t>
            </w:r>
          </w:p>
        </w:tc>
        <w:tc>
          <w:tcPr>
            <w:tcW w:w="3497"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Сложные предложения с разными видами связи.</w:t>
            </w:r>
          </w:p>
        </w:tc>
        <w:tc>
          <w:tcPr>
            <w:tcW w:w="1291"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9</w:t>
            </w:r>
          </w:p>
        </w:tc>
      </w:tr>
      <w:tr w:rsidR="005627FA" w:rsidRPr="00A75D74" w:rsidTr="00682806">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9.</w:t>
            </w:r>
          </w:p>
        </w:tc>
        <w:tc>
          <w:tcPr>
            <w:tcW w:w="3497"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Общие сведения о языке.</w:t>
            </w:r>
          </w:p>
        </w:tc>
        <w:tc>
          <w:tcPr>
            <w:tcW w:w="1291"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5</w:t>
            </w:r>
          </w:p>
        </w:tc>
      </w:tr>
      <w:tr w:rsidR="005627FA" w:rsidRPr="00A75D74" w:rsidTr="00682806">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lastRenderedPageBreak/>
              <w:t>10.</w:t>
            </w:r>
          </w:p>
        </w:tc>
        <w:tc>
          <w:tcPr>
            <w:tcW w:w="3497" w:type="pct"/>
            <w:shd w:val="clear" w:color="auto" w:fill="auto"/>
          </w:tcPr>
          <w:p w:rsidR="005627FA" w:rsidRPr="00A75D74" w:rsidRDefault="005627FA" w:rsidP="00512B59">
            <w:pPr>
              <w:tabs>
                <w:tab w:val="left" w:pos="1320"/>
                <w:tab w:val="center" w:pos="2789"/>
              </w:tabs>
              <w:spacing w:after="0" w:line="240" w:lineRule="auto"/>
              <w:jc w:val="both"/>
              <w:rPr>
                <w:rFonts w:ascii="Times New Roman" w:eastAsia="Times New Roman" w:hAnsi="Times New Roman" w:cs="Times New Roman"/>
                <w:color w:val="000000" w:themeColor="text1"/>
                <w:lang w:eastAsia="ru-RU"/>
              </w:rPr>
            </w:pPr>
            <w:r w:rsidRPr="00A75D74">
              <w:rPr>
                <w:rFonts w:ascii="Times New Roman" w:hAnsi="Times New Roman" w:cs="Times New Roman"/>
                <w:color w:val="000000" w:themeColor="text1"/>
              </w:rPr>
              <w:t xml:space="preserve">Повторение и систематизация </w:t>
            </w:r>
            <w:proofErr w:type="gramStart"/>
            <w:r w:rsidRPr="00A75D74">
              <w:rPr>
                <w:rFonts w:ascii="Times New Roman" w:hAnsi="Times New Roman" w:cs="Times New Roman"/>
                <w:color w:val="000000" w:themeColor="text1"/>
              </w:rPr>
              <w:t>изученного</w:t>
            </w:r>
            <w:proofErr w:type="gramEnd"/>
            <w:r w:rsidRPr="00A75D74">
              <w:rPr>
                <w:rFonts w:ascii="Times New Roman" w:hAnsi="Times New Roman" w:cs="Times New Roman"/>
                <w:color w:val="000000" w:themeColor="text1"/>
              </w:rPr>
              <w:t xml:space="preserve"> в 9 классе.</w:t>
            </w:r>
          </w:p>
        </w:tc>
        <w:tc>
          <w:tcPr>
            <w:tcW w:w="1291"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10</w:t>
            </w:r>
          </w:p>
        </w:tc>
      </w:tr>
      <w:tr w:rsidR="005627FA" w:rsidRPr="00A75D74" w:rsidTr="00682806">
        <w:trPr>
          <w:trHeight w:val="389"/>
        </w:trPr>
        <w:tc>
          <w:tcPr>
            <w:tcW w:w="212"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p>
        </w:tc>
        <w:tc>
          <w:tcPr>
            <w:tcW w:w="3497" w:type="pct"/>
            <w:shd w:val="clear" w:color="auto" w:fill="auto"/>
          </w:tcPr>
          <w:p w:rsidR="005627FA" w:rsidRPr="00A75D74" w:rsidRDefault="005627FA" w:rsidP="00512B59">
            <w:pPr>
              <w:tabs>
                <w:tab w:val="left" w:pos="1320"/>
                <w:tab w:val="center" w:pos="2789"/>
              </w:tabs>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ВСЕГО</w:t>
            </w:r>
          </w:p>
        </w:tc>
        <w:tc>
          <w:tcPr>
            <w:tcW w:w="1291" w:type="pct"/>
            <w:shd w:val="clear" w:color="auto" w:fill="auto"/>
          </w:tcPr>
          <w:p w:rsidR="005627FA" w:rsidRPr="00A75D74" w:rsidRDefault="005627FA" w:rsidP="00512B59">
            <w:pPr>
              <w:spacing w:after="0" w:line="240" w:lineRule="auto"/>
              <w:jc w:val="both"/>
              <w:rPr>
                <w:rFonts w:ascii="Times New Roman" w:eastAsia="Times New Roman" w:hAnsi="Times New Roman" w:cs="Times New Roman"/>
                <w:color w:val="000000" w:themeColor="text1"/>
                <w:lang w:eastAsia="ru-RU"/>
              </w:rPr>
            </w:pPr>
            <w:r w:rsidRPr="00A75D74">
              <w:rPr>
                <w:rFonts w:ascii="Times New Roman" w:eastAsia="Times New Roman" w:hAnsi="Times New Roman" w:cs="Times New Roman"/>
                <w:color w:val="000000" w:themeColor="text1"/>
                <w:lang w:eastAsia="ru-RU"/>
              </w:rPr>
              <w:t>102</w:t>
            </w:r>
          </w:p>
        </w:tc>
      </w:tr>
    </w:tbl>
    <w:p w:rsidR="005627FA" w:rsidRPr="00A75D74" w:rsidRDefault="005627FA" w:rsidP="00512B59">
      <w:pPr>
        <w:pStyle w:val="11"/>
        <w:shd w:val="clear" w:color="auto" w:fill="auto"/>
        <w:spacing w:line="240" w:lineRule="auto"/>
        <w:ind w:right="20"/>
        <w:rPr>
          <w:b/>
          <w:bCs/>
        </w:rPr>
      </w:pPr>
    </w:p>
    <w:p w:rsidR="005627FA" w:rsidRPr="00A75D74" w:rsidRDefault="005627FA" w:rsidP="00512B59">
      <w:pPr>
        <w:pStyle w:val="11"/>
        <w:shd w:val="clear" w:color="auto" w:fill="auto"/>
        <w:spacing w:line="240" w:lineRule="auto"/>
        <w:ind w:right="20"/>
        <w:rPr>
          <w:b/>
          <w:bCs/>
        </w:rPr>
      </w:pPr>
      <w:r w:rsidRPr="00A75D74">
        <w:rPr>
          <w:b/>
          <w:bCs/>
        </w:rPr>
        <w:t>Планируемые результаты изучения русского языка.</w:t>
      </w:r>
    </w:p>
    <w:p w:rsidR="005627FA" w:rsidRPr="00A75D74" w:rsidRDefault="005627FA" w:rsidP="00512B59">
      <w:p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i/>
          <w:iCs/>
          <w:color w:val="000000"/>
          <w:lang w:eastAsia="ru-RU"/>
        </w:rPr>
        <w:t>Предметными результатами</w:t>
      </w:r>
      <w:r w:rsidRPr="00A75D74">
        <w:rPr>
          <w:rFonts w:ascii="Times New Roman" w:eastAsia="Times New Roman" w:hAnsi="Times New Roman" w:cs="Times New Roman"/>
          <w:color w:val="000000"/>
          <w:lang w:eastAsia="ru-RU"/>
        </w:rPr>
        <w:t> освоения основной программы по русскому языку учащимися 9 класса являются:</w:t>
      </w:r>
    </w:p>
    <w:p w:rsidR="005627FA" w:rsidRPr="00A75D74" w:rsidRDefault="005627FA" w:rsidP="00512B59">
      <w:pPr>
        <w:pStyle w:val="a4"/>
        <w:numPr>
          <w:ilvl w:val="0"/>
          <w:numId w:val="24"/>
        </w:numPr>
        <w:shd w:val="clear" w:color="auto" w:fill="FFFFFF"/>
        <w:spacing w:after="0" w:line="240" w:lineRule="auto"/>
        <w:jc w:val="both"/>
        <w:rPr>
          <w:rFonts w:ascii="Times New Roman" w:hAnsi="Times New Roman"/>
          <w:color w:val="000000"/>
        </w:rPr>
      </w:pPr>
      <w:r w:rsidRPr="00A75D74">
        <w:rPr>
          <w:rFonts w:ascii="Times New Roman" w:hAnsi="Times New Roman"/>
          <w:color w:val="000000"/>
        </w:rPr>
        <w:t>представления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в жизни человека и общества;</w:t>
      </w:r>
    </w:p>
    <w:p w:rsidR="005627FA" w:rsidRPr="00A75D74" w:rsidRDefault="005627FA" w:rsidP="00512B59">
      <w:pPr>
        <w:pStyle w:val="a4"/>
        <w:numPr>
          <w:ilvl w:val="0"/>
          <w:numId w:val="24"/>
        </w:numPr>
        <w:shd w:val="clear" w:color="auto" w:fill="FFFFFF"/>
        <w:spacing w:after="0" w:line="240" w:lineRule="auto"/>
        <w:jc w:val="both"/>
        <w:rPr>
          <w:rFonts w:ascii="Times New Roman" w:hAnsi="Times New Roman"/>
          <w:color w:val="000000"/>
        </w:rPr>
      </w:pPr>
      <w:r w:rsidRPr="00A75D74">
        <w:rPr>
          <w:rFonts w:ascii="Times New Roman" w:hAnsi="Times New Roman"/>
          <w:color w:val="000000"/>
        </w:rPr>
        <w:t>понимание места родного языка в системе гуманитарных наук и его роли в образовании в целом;</w:t>
      </w:r>
    </w:p>
    <w:p w:rsidR="005627FA" w:rsidRPr="00A75D74" w:rsidRDefault="005627FA" w:rsidP="00512B59">
      <w:pPr>
        <w:pStyle w:val="a4"/>
        <w:numPr>
          <w:ilvl w:val="0"/>
          <w:numId w:val="24"/>
        </w:numPr>
        <w:shd w:val="clear" w:color="auto" w:fill="FFFFFF"/>
        <w:spacing w:after="0" w:line="240" w:lineRule="auto"/>
        <w:jc w:val="both"/>
        <w:rPr>
          <w:rFonts w:ascii="Times New Roman" w:hAnsi="Times New Roman"/>
          <w:color w:val="000000"/>
        </w:rPr>
      </w:pPr>
      <w:proofErr w:type="gramStart"/>
      <w:r w:rsidRPr="00A75D74">
        <w:rPr>
          <w:rFonts w:ascii="Times New Roman" w:hAnsi="Times New Roman"/>
          <w:color w:val="000000"/>
        </w:rPr>
        <w:t>усвоение основных научных знаний о родном языке, понимание взаимосвязи его уровней и единиц; освоение базовых понятий лингвистики и ее основных разделов;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 – деловой стили, язык художественной литературы; жанры научного, публицистического, официально – делового стилей и разговорной речи;</w:t>
      </w:r>
      <w:proofErr w:type="gramEnd"/>
      <w:r w:rsidRPr="00A75D74">
        <w:rPr>
          <w:rFonts w:ascii="Times New Roman" w:hAnsi="Times New Roman"/>
          <w:color w:val="000000"/>
        </w:rPr>
        <w:t xml:space="preserve"> функционально – 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5627FA" w:rsidRPr="00A75D74" w:rsidRDefault="005627FA" w:rsidP="00512B59">
      <w:pPr>
        <w:pStyle w:val="a4"/>
        <w:numPr>
          <w:ilvl w:val="0"/>
          <w:numId w:val="24"/>
        </w:numPr>
        <w:shd w:val="clear" w:color="auto" w:fill="FFFFFF"/>
        <w:spacing w:after="0" w:line="240" w:lineRule="auto"/>
        <w:jc w:val="both"/>
        <w:rPr>
          <w:rFonts w:ascii="Times New Roman" w:hAnsi="Times New Roman"/>
          <w:color w:val="000000"/>
        </w:rPr>
      </w:pPr>
      <w:r w:rsidRPr="00A75D74">
        <w:rPr>
          <w:rFonts w:ascii="Times New Roman" w:hAnsi="Times New Roman"/>
          <w:color w:val="000000"/>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5627FA" w:rsidRPr="00A75D74" w:rsidRDefault="005627FA" w:rsidP="00512B59">
      <w:pPr>
        <w:pStyle w:val="a4"/>
        <w:numPr>
          <w:ilvl w:val="0"/>
          <w:numId w:val="24"/>
        </w:numPr>
        <w:shd w:val="clear" w:color="auto" w:fill="FFFFFF"/>
        <w:spacing w:after="0" w:line="240" w:lineRule="auto"/>
        <w:jc w:val="both"/>
        <w:rPr>
          <w:rFonts w:ascii="Times New Roman" w:hAnsi="Times New Roman"/>
          <w:color w:val="000000"/>
        </w:rPr>
      </w:pPr>
      <w:r w:rsidRPr="00A75D74">
        <w:rPr>
          <w:rFonts w:ascii="Times New Roman" w:hAnsi="Times New Roman"/>
          <w:color w:val="000000"/>
        </w:rPr>
        <w:t>опознавание и анализ единиц языка, грамматических категорий языка, грамматических категорий языка, уместное употребление языковых единиц адекватно ситуации речевого общения;</w:t>
      </w:r>
    </w:p>
    <w:p w:rsidR="005627FA" w:rsidRPr="00A75D74" w:rsidRDefault="005627FA" w:rsidP="00512B59">
      <w:pPr>
        <w:pStyle w:val="a4"/>
        <w:numPr>
          <w:ilvl w:val="0"/>
          <w:numId w:val="24"/>
        </w:numPr>
        <w:shd w:val="clear" w:color="auto" w:fill="FFFFFF"/>
        <w:spacing w:after="0" w:line="240" w:lineRule="auto"/>
        <w:jc w:val="both"/>
        <w:rPr>
          <w:rFonts w:ascii="Times New Roman" w:hAnsi="Times New Roman"/>
          <w:color w:val="000000"/>
        </w:rPr>
      </w:pPr>
      <w:r w:rsidRPr="00A75D74">
        <w:rPr>
          <w:rFonts w:ascii="Times New Roman" w:hAnsi="Times New Roman"/>
          <w:color w:val="000000"/>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5627FA" w:rsidRPr="00A75D74" w:rsidRDefault="005627FA" w:rsidP="00512B59">
      <w:pPr>
        <w:pStyle w:val="a4"/>
        <w:numPr>
          <w:ilvl w:val="0"/>
          <w:numId w:val="24"/>
        </w:numPr>
        <w:shd w:val="clear" w:color="auto" w:fill="FFFFFF"/>
        <w:spacing w:after="0" w:line="240" w:lineRule="auto"/>
        <w:jc w:val="both"/>
        <w:rPr>
          <w:rFonts w:ascii="Times New Roman" w:hAnsi="Times New Roman"/>
          <w:color w:val="000000"/>
        </w:rPr>
      </w:pPr>
      <w:r w:rsidRPr="00A75D74">
        <w:rPr>
          <w:rFonts w:ascii="Times New Roman" w:hAnsi="Times New Roman"/>
          <w:color w:val="000000"/>
        </w:rPr>
        <w:t>понимание коммуникативно – эстетических возможностей лексической и грамматической синонимии и использование их в собственной речевой практике;</w:t>
      </w:r>
    </w:p>
    <w:p w:rsidR="005627FA" w:rsidRPr="00A75D74" w:rsidRDefault="005627FA" w:rsidP="00512B59">
      <w:pPr>
        <w:pStyle w:val="a4"/>
        <w:numPr>
          <w:ilvl w:val="0"/>
          <w:numId w:val="24"/>
        </w:numPr>
        <w:shd w:val="clear" w:color="auto" w:fill="FFFFFF"/>
        <w:spacing w:after="0" w:line="240" w:lineRule="auto"/>
        <w:jc w:val="both"/>
        <w:rPr>
          <w:rFonts w:ascii="Times New Roman" w:hAnsi="Times New Roman"/>
          <w:color w:val="000000"/>
        </w:rPr>
      </w:pPr>
      <w:r w:rsidRPr="00A75D74">
        <w:rPr>
          <w:rFonts w:ascii="Times New Roman" w:hAnsi="Times New Roman"/>
          <w:color w:val="000000"/>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5627FA" w:rsidRPr="00A75D74" w:rsidRDefault="005627FA" w:rsidP="00512B59">
      <w:p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w:t>
      </w:r>
      <w:proofErr w:type="spellStart"/>
      <w:r w:rsidRPr="00A75D74">
        <w:rPr>
          <w:rFonts w:ascii="Times New Roman" w:eastAsia="Times New Roman" w:hAnsi="Times New Roman" w:cs="Times New Roman"/>
          <w:b/>
          <w:bCs/>
          <w:i/>
          <w:iCs/>
          <w:color w:val="000000"/>
          <w:lang w:eastAsia="ru-RU"/>
        </w:rPr>
        <w:t>Метапредметными</w:t>
      </w:r>
      <w:proofErr w:type="spellEnd"/>
      <w:r w:rsidRPr="00A75D74">
        <w:rPr>
          <w:rFonts w:ascii="Times New Roman" w:eastAsia="Times New Roman" w:hAnsi="Times New Roman" w:cs="Times New Roman"/>
          <w:b/>
          <w:bCs/>
          <w:i/>
          <w:iCs/>
          <w:color w:val="000000"/>
          <w:lang w:eastAsia="ru-RU"/>
        </w:rPr>
        <w:t xml:space="preserve"> результатами</w:t>
      </w:r>
      <w:r w:rsidRPr="00A75D74">
        <w:rPr>
          <w:rFonts w:ascii="Times New Roman" w:eastAsia="Times New Roman" w:hAnsi="Times New Roman" w:cs="Times New Roman"/>
          <w:color w:val="000000"/>
          <w:lang w:eastAsia="ru-RU"/>
        </w:rPr>
        <w:t> освоения основной программы по русскому языку учащимися 9 класса являются:</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владение всеми видами речевой деятельности (</w:t>
      </w:r>
      <w:proofErr w:type="spellStart"/>
      <w:r w:rsidRPr="00A75D74">
        <w:rPr>
          <w:rFonts w:ascii="Times New Roman" w:eastAsia="Times New Roman" w:hAnsi="Times New Roman" w:cs="Times New Roman"/>
          <w:b/>
          <w:bCs/>
          <w:i/>
          <w:iCs/>
          <w:color w:val="000000"/>
          <w:lang w:eastAsia="ru-RU"/>
        </w:rPr>
        <w:t>аудирование</w:t>
      </w:r>
      <w:proofErr w:type="spellEnd"/>
      <w:r w:rsidRPr="00A75D74">
        <w:rPr>
          <w:rFonts w:ascii="Times New Roman" w:eastAsia="Times New Roman" w:hAnsi="Times New Roman" w:cs="Times New Roman"/>
          <w:b/>
          <w:bCs/>
          <w:i/>
          <w:iCs/>
          <w:color w:val="000000"/>
          <w:lang w:eastAsia="ru-RU"/>
        </w:rPr>
        <w:t xml:space="preserve"> и чтение</w:t>
      </w:r>
      <w:r w:rsidRPr="00A75D74">
        <w:rPr>
          <w:rFonts w:ascii="Times New Roman" w:eastAsia="Times New Roman" w:hAnsi="Times New Roman" w:cs="Times New Roman"/>
          <w:color w:val="000000"/>
          <w:lang w:eastAsia="ru-RU"/>
        </w:rPr>
        <w:t>):</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понимание информации устного и письменного сообщения (коммуникативной установки, темы текста, основной мысли, основной и дополнительной информацией);</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владение разными видами чтения (поисковым, просмотровым, ознакомительным, изучающим) текстов разных стилей и жанров;</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xml:space="preserve">восприятие на слух текстов разных стилей и жанров; владение разными видами </w:t>
      </w:r>
      <w:proofErr w:type="spellStart"/>
      <w:r w:rsidRPr="00A75D74">
        <w:rPr>
          <w:rFonts w:ascii="Times New Roman" w:eastAsia="Times New Roman" w:hAnsi="Times New Roman" w:cs="Times New Roman"/>
          <w:color w:val="000000"/>
          <w:lang w:eastAsia="ru-RU"/>
        </w:rPr>
        <w:t>аудирования</w:t>
      </w:r>
      <w:proofErr w:type="spellEnd"/>
      <w:r w:rsidRPr="00A75D74">
        <w:rPr>
          <w:rFonts w:ascii="Times New Roman" w:eastAsia="Times New Roman" w:hAnsi="Times New Roman" w:cs="Times New Roman"/>
          <w:color w:val="000000"/>
          <w:lang w:eastAsia="ru-RU"/>
        </w:rPr>
        <w:t xml:space="preserve"> (выборочным, ознакомительным, детальным);</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способность извлекать информацию из различных источников, включая средства массовой информации, компакт – диски учебного назначения, ресурсы Интернета);</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свободно пользоваться словарями различных видов, справочной литературой, в том числе и на электронных носителях;</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xml:space="preserve">овладение приемами отбора и систематизации материала на определенную тему; умение вести самостоятельный поиск информации; способствовать к преобразованию, сохранению и передаче информации, полученной в результате чтения или </w:t>
      </w:r>
      <w:proofErr w:type="spellStart"/>
      <w:r w:rsidRPr="00A75D74">
        <w:rPr>
          <w:rFonts w:ascii="Times New Roman" w:eastAsia="Times New Roman" w:hAnsi="Times New Roman" w:cs="Times New Roman"/>
          <w:color w:val="000000"/>
          <w:lang w:eastAsia="ru-RU"/>
        </w:rPr>
        <w:t>аудирования</w:t>
      </w:r>
      <w:proofErr w:type="spellEnd"/>
      <w:r w:rsidRPr="00A75D74">
        <w:rPr>
          <w:rFonts w:ascii="Times New Roman" w:eastAsia="Times New Roman" w:hAnsi="Times New Roman" w:cs="Times New Roman"/>
          <w:color w:val="000000"/>
          <w:lang w:eastAsia="ru-RU"/>
        </w:rPr>
        <w:t>;</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i/>
          <w:iCs/>
          <w:color w:val="000000"/>
          <w:lang w:eastAsia="ru-RU"/>
        </w:rPr>
        <w:t>говорение и письмо</w:t>
      </w:r>
      <w:r w:rsidRPr="00A75D74">
        <w:rPr>
          <w:rFonts w:ascii="Times New Roman" w:eastAsia="Times New Roman" w:hAnsi="Times New Roman" w:cs="Times New Roman"/>
          <w:color w:val="000000"/>
          <w:lang w:eastAsia="ru-RU"/>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lastRenderedPageBreak/>
        <w:t>умение воспроизводить прослушанный или прочитанный текст с заданной степенью свернутости (план, пересказ, конспект, аннотация);</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умение создавать устные и письменные тексты разных типов, стилей речи и жанров с учетом замысла, адресата и ситуации общения;</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A75D74">
        <w:rPr>
          <w:rFonts w:ascii="Times New Roman" w:eastAsia="Times New Roman" w:hAnsi="Times New Roman" w:cs="Times New Roman"/>
          <w:color w:val="000000"/>
          <w:lang w:eastAsia="ru-RU"/>
        </w:rPr>
        <w:t>прочитанному</w:t>
      </w:r>
      <w:proofErr w:type="gramEnd"/>
      <w:r w:rsidRPr="00A75D74">
        <w:rPr>
          <w:rFonts w:ascii="Times New Roman" w:eastAsia="Times New Roman" w:hAnsi="Times New Roman" w:cs="Times New Roman"/>
          <w:color w:val="000000"/>
          <w:lang w:eastAsia="ru-RU"/>
        </w:rPr>
        <w:t>, услышанному, увиденному;</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proofErr w:type="gramStart"/>
      <w:r w:rsidRPr="00A75D74">
        <w:rPr>
          <w:rFonts w:ascii="Times New Roman" w:eastAsia="Times New Roman" w:hAnsi="Times New Roman" w:cs="Times New Roman"/>
          <w:color w:val="000000"/>
          <w:lang w:eastAsia="ru-RU"/>
        </w:rPr>
        <w:t>владение различными видами монолога (повествование, описание, рассуждение, сочетание разных видов монолога) и диалога (этикетный, диалог – расспрос, диалог – побуждение, диалог – обмен мнениями; сочетание разных видов диалога);</w:t>
      </w:r>
      <w:proofErr w:type="gramEnd"/>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xml:space="preserve">применение приобретенных знаний, умений и навыков в повседневной жизни; способствовать использованию родного языка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A75D74">
        <w:rPr>
          <w:rFonts w:ascii="Times New Roman" w:eastAsia="Times New Roman" w:hAnsi="Times New Roman" w:cs="Times New Roman"/>
          <w:color w:val="000000"/>
          <w:lang w:eastAsia="ru-RU"/>
        </w:rPr>
        <w:t>межпредметном</w:t>
      </w:r>
      <w:proofErr w:type="spellEnd"/>
      <w:r w:rsidRPr="00A75D74">
        <w:rPr>
          <w:rFonts w:ascii="Times New Roman" w:eastAsia="Times New Roman" w:hAnsi="Times New Roman" w:cs="Times New Roman"/>
          <w:color w:val="000000"/>
          <w:lang w:eastAsia="ru-RU"/>
        </w:rPr>
        <w:t xml:space="preserve"> уровне (на уроках иностранного языка, бурятского, литературы и др.);</w:t>
      </w:r>
    </w:p>
    <w:p w:rsidR="005627FA" w:rsidRPr="00A75D74" w:rsidRDefault="005627FA" w:rsidP="00512B59">
      <w:pPr>
        <w:numPr>
          <w:ilvl w:val="0"/>
          <w:numId w:val="25"/>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коммуникативно целесообразное взаимодействие с окружающими людьми в процессе речевого общения, совместного выполнения какого – либо задания, участия в спорах, обсуждениях актуальных тем; овладение национально – культурными нормами речевого поведения в различных ситуациях формального и неформального межличностного и межкультурного общения.</w:t>
      </w:r>
    </w:p>
    <w:p w:rsidR="005627FA" w:rsidRPr="00A75D74" w:rsidRDefault="005627FA" w:rsidP="00512B59">
      <w:pPr>
        <w:pStyle w:val="c14"/>
        <w:shd w:val="clear" w:color="auto" w:fill="FFFFFF"/>
        <w:spacing w:before="0" w:beforeAutospacing="0" w:after="0" w:afterAutospacing="0"/>
        <w:ind w:firstLine="680"/>
        <w:jc w:val="both"/>
        <w:rPr>
          <w:color w:val="000000"/>
          <w:sz w:val="22"/>
          <w:szCs w:val="22"/>
        </w:rPr>
      </w:pPr>
      <w:r w:rsidRPr="00A75D74">
        <w:rPr>
          <w:b/>
          <w:bCs/>
          <w:i/>
          <w:iCs/>
          <w:color w:val="000000"/>
          <w:sz w:val="22"/>
          <w:szCs w:val="22"/>
        </w:rPr>
        <w:t>               Личностными результатами</w:t>
      </w:r>
      <w:r w:rsidRPr="00A75D74">
        <w:rPr>
          <w:color w:val="000000"/>
          <w:sz w:val="22"/>
          <w:szCs w:val="22"/>
        </w:rPr>
        <w:t> освоения основной программы по русскому языку учащимися 9 класса являются:</w:t>
      </w:r>
    </w:p>
    <w:p w:rsidR="005627FA" w:rsidRPr="00A75D74" w:rsidRDefault="005627FA" w:rsidP="00512B59">
      <w:pPr>
        <w:numPr>
          <w:ilvl w:val="0"/>
          <w:numId w:val="23"/>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понимание русского языка как одной из основных национально – культурных ценностей русского народа;</w:t>
      </w:r>
    </w:p>
    <w:p w:rsidR="005627FA" w:rsidRPr="00A75D74" w:rsidRDefault="005627FA" w:rsidP="00512B59">
      <w:pPr>
        <w:numPr>
          <w:ilvl w:val="0"/>
          <w:numId w:val="23"/>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осознание эстетической ценности русского языка;</w:t>
      </w:r>
    </w:p>
    <w:p w:rsidR="005627FA" w:rsidRPr="00A75D74" w:rsidRDefault="005627FA" w:rsidP="00512B59">
      <w:pPr>
        <w:numPr>
          <w:ilvl w:val="0"/>
          <w:numId w:val="23"/>
        </w:num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достаточный объем словарного запаса и усвоение грамматических средств.</w:t>
      </w:r>
    </w:p>
    <w:p w:rsidR="005627FA" w:rsidRPr="00A75D74" w:rsidRDefault="005627FA" w:rsidP="00512B59">
      <w:pPr>
        <w:shd w:val="clear" w:color="auto" w:fill="FFFFFF"/>
        <w:spacing w:after="0" w:line="240" w:lineRule="auto"/>
        <w:jc w:val="both"/>
        <w:rPr>
          <w:rFonts w:ascii="Times New Roman" w:eastAsia="Times New Roman" w:hAnsi="Times New Roman" w:cs="Times New Roman"/>
          <w:color w:val="000000"/>
          <w:lang w:eastAsia="ru-RU"/>
        </w:rPr>
      </w:pP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color w:val="000000"/>
          <w:lang w:eastAsia="ru-RU"/>
        </w:rPr>
        <w:t>Требования к уровню подготовки учащихся 9 класса</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Учащиеся должны:</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i/>
          <w:iCs/>
          <w:color w:val="000000"/>
          <w:lang w:eastAsia="ru-RU"/>
        </w:rPr>
        <w:t>знать/понимать </w:t>
      </w:r>
      <w:r w:rsidRPr="00A75D74">
        <w:rPr>
          <w:rFonts w:ascii="Times New Roman" w:eastAsia="Times New Roman" w:hAnsi="Times New Roman" w:cs="Times New Roman"/>
          <w:color w:val="000000"/>
          <w:lang w:eastAsia="ru-RU"/>
        </w:rPr>
        <w:t xml:space="preserve">определения основных изученных в 9 классе языковых явлений, </w:t>
      </w:r>
      <w:proofErr w:type="spellStart"/>
      <w:r w:rsidRPr="00A75D74">
        <w:rPr>
          <w:rFonts w:ascii="Times New Roman" w:eastAsia="Times New Roman" w:hAnsi="Times New Roman" w:cs="Times New Roman"/>
          <w:color w:val="000000"/>
          <w:lang w:eastAsia="ru-RU"/>
        </w:rPr>
        <w:t>речеведческих</w:t>
      </w:r>
      <w:proofErr w:type="spellEnd"/>
      <w:r w:rsidRPr="00A75D74">
        <w:rPr>
          <w:rFonts w:ascii="Times New Roman" w:eastAsia="Times New Roman" w:hAnsi="Times New Roman" w:cs="Times New Roman"/>
          <w:color w:val="000000"/>
          <w:lang w:eastAsia="ru-RU"/>
        </w:rPr>
        <w:t xml:space="preserve"> понятий, пунктуационных правил, обосновывать свои ответы, приводя нужные примеры;</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i/>
          <w:iCs/>
          <w:color w:val="000000"/>
          <w:lang w:eastAsia="ru-RU"/>
        </w:rPr>
        <w:t>уметь:</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i/>
          <w:iCs/>
          <w:color w:val="000000"/>
          <w:lang w:eastAsia="ru-RU"/>
        </w:rPr>
        <w:t>речевая деятельность;</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proofErr w:type="spellStart"/>
      <w:r w:rsidRPr="00A75D74">
        <w:rPr>
          <w:rFonts w:ascii="Times New Roman" w:eastAsia="Times New Roman" w:hAnsi="Times New Roman" w:cs="Times New Roman"/>
          <w:b/>
          <w:bCs/>
          <w:i/>
          <w:iCs/>
          <w:color w:val="000000"/>
          <w:lang w:eastAsia="ru-RU"/>
        </w:rPr>
        <w:t>аудирование</w:t>
      </w:r>
      <w:proofErr w:type="spellEnd"/>
      <w:r w:rsidRPr="00A75D74">
        <w:rPr>
          <w:rFonts w:ascii="Times New Roman" w:eastAsia="Times New Roman" w:hAnsi="Times New Roman" w:cs="Times New Roman"/>
          <w:b/>
          <w:bCs/>
          <w:i/>
          <w:iCs/>
          <w:color w:val="000000"/>
          <w:lang w:eastAsia="ru-RU"/>
        </w:rPr>
        <w:t>:</w:t>
      </w:r>
    </w:p>
    <w:p w:rsidR="005627FA" w:rsidRPr="00A75D74" w:rsidRDefault="005627FA" w:rsidP="00512B59">
      <w:pPr>
        <w:numPr>
          <w:ilvl w:val="0"/>
          <w:numId w:val="10"/>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дифференцировать главную и второстепенную информацию, известную и неизвестную формацию прослушанного текста;</w:t>
      </w:r>
    </w:p>
    <w:p w:rsidR="005627FA" w:rsidRPr="00A75D74" w:rsidRDefault="005627FA" w:rsidP="00512B59">
      <w:pPr>
        <w:numPr>
          <w:ilvl w:val="0"/>
          <w:numId w:val="10"/>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фиксировать информацию прослушанного текста в виде тезисного плана, полного и этого пересказа;</w:t>
      </w:r>
    </w:p>
    <w:p w:rsidR="005627FA" w:rsidRPr="00A75D74" w:rsidRDefault="005627FA" w:rsidP="00512B59">
      <w:pPr>
        <w:numPr>
          <w:ilvl w:val="0"/>
          <w:numId w:val="10"/>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xml:space="preserve">определять принадлежность </w:t>
      </w:r>
      <w:proofErr w:type="spellStart"/>
      <w:r w:rsidRPr="00A75D74">
        <w:rPr>
          <w:rFonts w:ascii="Times New Roman" w:eastAsia="Times New Roman" w:hAnsi="Times New Roman" w:cs="Times New Roman"/>
          <w:color w:val="000000"/>
          <w:lang w:eastAsia="ru-RU"/>
        </w:rPr>
        <w:t>аудируемого</w:t>
      </w:r>
      <w:proofErr w:type="spellEnd"/>
      <w:r w:rsidRPr="00A75D74">
        <w:rPr>
          <w:rFonts w:ascii="Times New Roman" w:eastAsia="Times New Roman" w:hAnsi="Times New Roman" w:cs="Times New Roman"/>
          <w:color w:val="000000"/>
          <w:lang w:eastAsia="ru-RU"/>
        </w:rPr>
        <w:t xml:space="preserve"> текста к типу речи и функциональной разновидности языка;</w:t>
      </w:r>
    </w:p>
    <w:p w:rsidR="005627FA" w:rsidRPr="00A75D74" w:rsidRDefault="005627FA" w:rsidP="00512B59">
      <w:pPr>
        <w:numPr>
          <w:ilvl w:val="0"/>
          <w:numId w:val="10"/>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рецензировать устный ответ учащегося;</w:t>
      </w:r>
    </w:p>
    <w:p w:rsidR="005627FA" w:rsidRPr="00A75D74" w:rsidRDefault="005627FA" w:rsidP="00512B59">
      <w:pPr>
        <w:numPr>
          <w:ilvl w:val="0"/>
          <w:numId w:val="10"/>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задавать вопросы по прослушанному тексту;</w:t>
      </w:r>
    </w:p>
    <w:p w:rsidR="005627FA" w:rsidRPr="00A75D74" w:rsidRDefault="005627FA" w:rsidP="00512B59">
      <w:pPr>
        <w:numPr>
          <w:ilvl w:val="0"/>
          <w:numId w:val="10"/>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отвечать на вопросы по содержанию текста;</w:t>
      </w:r>
    </w:p>
    <w:p w:rsidR="005627FA" w:rsidRPr="00A75D74" w:rsidRDefault="005627FA" w:rsidP="00512B59">
      <w:pPr>
        <w:numPr>
          <w:ilvl w:val="0"/>
          <w:numId w:val="10"/>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xml:space="preserve">слушать информацию </w:t>
      </w:r>
      <w:proofErr w:type="gramStart"/>
      <w:r w:rsidRPr="00A75D74">
        <w:rPr>
          <w:rFonts w:ascii="Times New Roman" w:eastAsia="Times New Roman" w:hAnsi="Times New Roman" w:cs="Times New Roman"/>
          <w:color w:val="000000"/>
          <w:lang w:eastAsia="ru-RU"/>
        </w:rPr>
        <w:t>теле</w:t>
      </w:r>
      <w:proofErr w:type="gramEnd"/>
      <w:r w:rsidRPr="00A75D74">
        <w:rPr>
          <w:rFonts w:ascii="Times New Roman" w:eastAsia="Times New Roman" w:hAnsi="Times New Roman" w:cs="Times New Roman"/>
          <w:color w:val="000000"/>
          <w:lang w:eastAsia="ru-RU"/>
        </w:rPr>
        <w:t xml:space="preserve"> - и радиопередачи с установкой на определение темы и основной мысли сообщения;</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i/>
          <w:iCs/>
          <w:color w:val="000000"/>
          <w:lang w:eastAsia="ru-RU"/>
        </w:rPr>
        <w:t>чтение:</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lastRenderedPageBreak/>
        <w:t>- прогнозировать содержание текста, исходя из анализа названия, содержания эпиграфа и на основе знакомства с иллюстративным материалом текста - схемами, таблицами основе текста;</w:t>
      </w:r>
    </w:p>
    <w:p w:rsidR="005627FA" w:rsidRPr="00A75D74" w:rsidRDefault="005627FA" w:rsidP="00512B59">
      <w:pPr>
        <w:numPr>
          <w:ilvl w:val="0"/>
          <w:numId w:val="11"/>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используя просмотровое чтение, ориентироваться в содержании статьи по ключевым словам, а в содержании книги, журнала, газеты - по оглавлению и заголовкам статей;</w:t>
      </w:r>
    </w:p>
    <w:p w:rsidR="005627FA" w:rsidRPr="00A75D74" w:rsidRDefault="005627FA" w:rsidP="00512B59">
      <w:pPr>
        <w:numPr>
          <w:ilvl w:val="0"/>
          <w:numId w:val="11"/>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при необходимости переходить на изучающее чтение;</w:t>
      </w:r>
    </w:p>
    <w:p w:rsidR="005627FA" w:rsidRPr="00A75D74" w:rsidRDefault="005627FA" w:rsidP="00512B59">
      <w:pPr>
        <w:numPr>
          <w:ilvl w:val="0"/>
          <w:numId w:val="11"/>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читать и пересказывать небольшие по объему тексты о выдающихся отечественных лингвистах;</w:t>
      </w:r>
    </w:p>
    <w:p w:rsidR="005627FA" w:rsidRPr="00A75D74" w:rsidRDefault="005627FA" w:rsidP="00512B59">
      <w:p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w:t>
      </w:r>
      <w:r w:rsidRPr="00A75D74">
        <w:rPr>
          <w:rFonts w:ascii="Times New Roman" w:eastAsia="Times New Roman" w:hAnsi="Times New Roman" w:cs="Times New Roman"/>
          <w:b/>
          <w:bCs/>
          <w:i/>
          <w:iCs/>
          <w:color w:val="000000"/>
          <w:lang w:eastAsia="ru-RU"/>
        </w:rPr>
        <w:t>говорение:</w:t>
      </w:r>
    </w:p>
    <w:p w:rsidR="005627FA" w:rsidRPr="00A75D74" w:rsidRDefault="005627FA" w:rsidP="00512B59">
      <w:pPr>
        <w:numPr>
          <w:ilvl w:val="0"/>
          <w:numId w:val="12"/>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пересказывая текст, отражать свое понимание проблематики и позиции автора исходного текста;</w:t>
      </w:r>
    </w:p>
    <w:p w:rsidR="005627FA" w:rsidRPr="00A75D74" w:rsidRDefault="005627FA" w:rsidP="00512B59">
      <w:pPr>
        <w:numPr>
          <w:ilvl w:val="0"/>
          <w:numId w:val="12"/>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вести репортаж о школьной жизни;</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строить небольшое по объему устное высказывание на основе схем, таблиц и других наглядных материалов;</w:t>
      </w:r>
    </w:p>
    <w:p w:rsidR="005627FA" w:rsidRPr="00A75D74" w:rsidRDefault="005627FA" w:rsidP="00512B59">
      <w:pPr>
        <w:numPr>
          <w:ilvl w:val="0"/>
          <w:numId w:val="13"/>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создавать связное монологическое высказывание на лингвистическую тему в форме текста-рассуждения, текста-доказательства, текста-описания;</w:t>
      </w:r>
    </w:p>
    <w:p w:rsidR="005627FA" w:rsidRPr="00A75D74" w:rsidRDefault="005627FA" w:rsidP="00512B59">
      <w:pPr>
        <w:numPr>
          <w:ilvl w:val="0"/>
          <w:numId w:val="13"/>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составлять инструкции по применению того или иного правила;</w:t>
      </w:r>
    </w:p>
    <w:p w:rsidR="005627FA" w:rsidRPr="00A75D74" w:rsidRDefault="005627FA" w:rsidP="00512B59">
      <w:pPr>
        <w:numPr>
          <w:ilvl w:val="0"/>
          <w:numId w:val="13"/>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принимать участие в диалогах различных видов;</w:t>
      </w:r>
    </w:p>
    <w:p w:rsidR="005627FA" w:rsidRPr="00A75D74" w:rsidRDefault="005627FA" w:rsidP="00512B59">
      <w:pPr>
        <w:numPr>
          <w:ilvl w:val="0"/>
          <w:numId w:val="13"/>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адекватно реагировать на обращенную устную речь, правильно вступать в речевое общение, поддерживать или заканчивать разговор и т.п.;</w:t>
      </w:r>
    </w:p>
    <w:p w:rsidR="005627FA" w:rsidRPr="00A75D74" w:rsidRDefault="005627FA" w:rsidP="00512B59">
      <w:p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w:t>
      </w:r>
      <w:r w:rsidRPr="00A75D74">
        <w:rPr>
          <w:rFonts w:ascii="Times New Roman" w:eastAsia="Times New Roman" w:hAnsi="Times New Roman" w:cs="Times New Roman"/>
          <w:b/>
          <w:bCs/>
          <w:i/>
          <w:iCs/>
          <w:color w:val="000000"/>
          <w:lang w:eastAsia="ru-RU"/>
        </w:rPr>
        <w:t>письмо:</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пересказывать фрагмент прослушанного текста;</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пересказывать прочитанные публицистические и художественные тексты, сохраняя структуру и языковые особенности исходного текста;</w:t>
      </w:r>
    </w:p>
    <w:p w:rsidR="005627FA" w:rsidRPr="00A75D74" w:rsidRDefault="005627FA" w:rsidP="00512B59">
      <w:pPr>
        <w:numPr>
          <w:ilvl w:val="0"/>
          <w:numId w:val="14"/>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создавать сочинение - описание архитектурного памятника, сочинение - сравнительную характеристику, рассуждение на свободную тему, сочинение повествовательного характера с элементами повествования или рассуждения, репортаж о событии;</w:t>
      </w:r>
    </w:p>
    <w:p w:rsidR="005627FA" w:rsidRPr="00A75D74" w:rsidRDefault="005627FA" w:rsidP="00512B59">
      <w:pPr>
        <w:numPr>
          <w:ilvl w:val="0"/>
          <w:numId w:val="14"/>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писать заметки, рекламные аннотации, уместно использовать характерные для публицистики средства языка (выразительная лексика, экспрессивный синтаксис, расчлененные предложения - парцелляция, риторические вопросы и восклицания, вопросно-ответная форма изложения, ряды однородных членов, многосоюзие и т. д.);</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составлять деловые бумаги: заявление, доверенность, расписку, автобиографию;</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i/>
          <w:iCs/>
          <w:color w:val="000000"/>
          <w:lang w:eastAsia="ru-RU"/>
        </w:rPr>
        <w:t>текст:</w:t>
      </w:r>
    </w:p>
    <w:p w:rsidR="005627FA" w:rsidRPr="00A75D74" w:rsidRDefault="005627FA" w:rsidP="00512B59">
      <w:pPr>
        <w:numPr>
          <w:ilvl w:val="0"/>
          <w:numId w:val="15"/>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находить в журналах, газетах проблемные статьи, репортажи, портретные очерки, определять их тему, основную мысль, заголовок;</w:t>
      </w:r>
    </w:p>
    <w:p w:rsidR="005627FA" w:rsidRPr="00A75D74" w:rsidRDefault="005627FA" w:rsidP="00512B59">
      <w:pPr>
        <w:numPr>
          <w:ilvl w:val="0"/>
          <w:numId w:val="15"/>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распознавать характерные для художественных и публицистических текстов языковые и речевые средства воздействия на читателя;</w:t>
      </w:r>
    </w:p>
    <w:p w:rsidR="005627FA" w:rsidRPr="00A75D74" w:rsidRDefault="005627FA" w:rsidP="00512B59">
      <w:p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w:t>
      </w:r>
      <w:r w:rsidRPr="00A75D74">
        <w:rPr>
          <w:rFonts w:ascii="Times New Roman" w:eastAsia="Times New Roman" w:hAnsi="Times New Roman" w:cs="Times New Roman"/>
          <w:b/>
          <w:bCs/>
          <w:i/>
          <w:iCs/>
          <w:color w:val="000000"/>
          <w:lang w:eastAsia="ru-RU"/>
        </w:rPr>
        <w:t>фонетика и орфоэпия:</w:t>
      </w:r>
    </w:p>
    <w:p w:rsidR="005627FA" w:rsidRPr="00A75D74" w:rsidRDefault="005627FA" w:rsidP="00512B59">
      <w:pPr>
        <w:numPr>
          <w:ilvl w:val="0"/>
          <w:numId w:val="16"/>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правильно произносить употребительные слова с учетом вариантов произношения;</w:t>
      </w:r>
    </w:p>
    <w:p w:rsidR="005627FA" w:rsidRPr="00A75D74" w:rsidRDefault="005627FA" w:rsidP="00512B59">
      <w:pPr>
        <w:numPr>
          <w:ilvl w:val="0"/>
          <w:numId w:val="17"/>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оценивать собственную и чужую речь с точки зрения соблюдения орфоэпических норм;</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proofErr w:type="spellStart"/>
      <w:r w:rsidRPr="00A75D74">
        <w:rPr>
          <w:rFonts w:ascii="Times New Roman" w:eastAsia="Times New Roman" w:hAnsi="Times New Roman" w:cs="Times New Roman"/>
          <w:b/>
          <w:bCs/>
          <w:i/>
          <w:iCs/>
          <w:color w:val="000000"/>
          <w:lang w:eastAsia="ru-RU"/>
        </w:rPr>
        <w:t>морфемика</w:t>
      </w:r>
      <w:proofErr w:type="spellEnd"/>
      <w:r w:rsidRPr="00A75D74">
        <w:rPr>
          <w:rFonts w:ascii="Times New Roman" w:eastAsia="Times New Roman" w:hAnsi="Times New Roman" w:cs="Times New Roman"/>
          <w:b/>
          <w:bCs/>
          <w:i/>
          <w:iCs/>
          <w:color w:val="000000"/>
          <w:lang w:eastAsia="ru-RU"/>
        </w:rPr>
        <w:t xml:space="preserve"> и словообразование:</w:t>
      </w:r>
    </w:p>
    <w:p w:rsidR="005627FA" w:rsidRPr="00A75D74" w:rsidRDefault="005627FA" w:rsidP="00512B59">
      <w:pPr>
        <w:numPr>
          <w:ilvl w:val="0"/>
          <w:numId w:val="18"/>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разъяснять значение слова, его написание и грамматические признаки, опираясь на словообразовательный анализ и типичные морфемные модели слов;</w:t>
      </w:r>
    </w:p>
    <w:p w:rsidR="005627FA" w:rsidRPr="00A75D74" w:rsidRDefault="005627FA" w:rsidP="00512B59">
      <w:pPr>
        <w:numPr>
          <w:ilvl w:val="0"/>
          <w:numId w:val="18"/>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разбирать слова, иллюстрирующие разные способы словообразования;</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пользоваться разными видами морфемных и словообразовательных словарей;</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i/>
          <w:iCs/>
          <w:color w:val="000000"/>
          <w:lang w:eastAsia="ru-RU"/>
        </w:rPr>
        <w:t>Лексикология и фразеология:</w:t>
      </w:r>
    </w:p>
    <w:p w:rsidR="005627FA" w:rsidRPr="00A75D74" w:rsidRDefault="005627FA" w:rsidP="00512B59">
      <w:pPr>
        <w:numPr>
          <w:ilvl w:val="0"/>
          <w:numId w:val="19"/>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разъяснять значение слов общественно-политической тематики, правильно их определять;</w:t>
      </w:r>
    </w:p>
    <w:p w:rsidR="005627FA" w:rsidRPr="00A75D74" w:rsidRDefault="005627FA" w:rsidP="00512B59">
      <w:pPr>
        <w:numPr>
          <w:ilvl w:val="0"/>
          <w:numId w:val="19"/>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пользоваться разными видами толковых словарей («Словарь иностранных слов», «Словарь лингвистических терминов» и т. п.);</w:t>
      </w:r>
    </w:p>
    <w:p w:rsidR="005627FA" w:rsidRPr="00A75D74" w:rsidRDefault="005627FA" w:rsidP="00512B59">
      <w:pPr>
        <w:numPr>
          <w:ilvl w:val="0"/>
          <w:numId w:val="19"/>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оценивать уместность употребления слов с учетом стиля, типа речи и речевых задач высказывания;</w:t>
      </w:r>
    </w:p>
    <w:p w:rsidR="005627FA" w:rsidRPr="00A75D74" w:rsidRDefault="005627FA" w:rsidP="00512B59">
      <w:pPr>
        <w:numPr>
          <w:ilvl w:val="0"/>
          <w:numId w:val="19"/>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находить в художественном тексте изобразительно-выразительные приемы, основанные на лексических возможностях русского языка;</w:t>
      </w:r>
    </w:p>
    <w:p w:rsidR="005627FA" w:rsidRPr="00A75D74" w:rsidRDefault="005627FA" w:rsidP="00512B59">
      <w:pPr>
        <w:shd w:val="clear" w:color="auto" w:fill="FFFFFF"/>
        <w:spacing w:after="0" w:line="240" w:lineRule="auto"/>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i/>
          <w:iCs/>
          <w:color w:val="000000"/>
          <w:lang w:eastAsia="ru-RU"/>
        </w:rPr>
        <w:t>             морфология:  </w:t>
      </w:r>
    </w:p>
    <w:p w:rsidR="005627FA" w:rsidRPr="00A75D74" w:rsidRDefault="005627FA" w:rsidP="00512B59">
      <w:pPr>
        <w:numPr>
          <w:ilvl w:val="0"/>
          <w:numId w:val="20"/>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распознавать части речи и их формы;</w:t>
      </w:r>
    </w:p>
    <w:p w:rsidR="005627FA" w:rsidRPr="00A75D74" w:rsidRDefault="005627FA" w:rsidP="00512B59">
      <w:pPr>
        <w:numPr>
          <w:ilvl w:val="0"/>
          <w:numId w:val="20"/>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lastRenderedPageBreak/>
        <w:t>соблюдать морфологические нормы формообразования и употребления слов, пользоваться словарем грамматических трудностей;</w:t>
      </w:r>
    </w:p>
    <w:p w:rsidR="005627FA" w:rsidRPr="00A75D74" w:rsidRDefault="005627FA" w:rsidP="00512B59">
      <w:pPr>
        <w:numPr>
          <w:ilvl w:val="0"/>
          <w:numId w:val="20"/>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опираться на морфологический разбор слова при проведении орфографического, пунктуационного и синтаксического анализа;</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i/>
          <w:iCs/>
          <w:color w:val="000000"/>
          <w:lang w:eastAsia="ru-RU"/>
        </w:rPr>
        <w:t>орфография:</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применять орфографические правила;</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 xml:space="preserve">-        объяснять правописания </w:t>
      </w:r>
      <w:proofErr w:type="spellStart"/>
      <w:r w:rsidRPr="00A75D74">
        <w:rPr>
          <w:rFonts w:ascii="Times New Roman" w:eastAsia="Times New Roman" w:hAnsi="Times New Roman" w:cs="Times New Roman"/>
          <w:color w:val="000000"/>
          <w:lang w:eastAsia="ru-RU"/>
        </w:rPr>
        <w:t>труднопроверяемых</w:t>
      </w:r>
      <w:proofErr w:type="spellEnd"/>
      <w:r w:rsidRPr="00A75D74">
        <w:rPr>
          <w:rFonts w:ascii="Times New Roman" w:eastAsia="Times New Roman" w:hAnsi="Times New Roman" w:cs="Times New Roman"/>
          <w:color w:val="000000"/>
          <w:lang w:eastAsia="ru-RU"/>
        </w:rPr>
        <w:t xml:space="preserve"> орфограмм, опираясь на значение, морфемное строение и грамматическую характеристику слов;</w:t>
      </w:r>
    </w:p>
    <w:p w:rsidR="005627FA" w:rsidRPr="00A75D74" w:rsidRDefault="005627FA" w:rsidP="00512B59">
      <w:pPr>
        <w:shd w:val="clear" w:color="auto" w:fill="FFFFFF"/>
        <w:spacing w:after="0" w:line="240" w:lineRule="auto"/>
        <w:ind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b/>
          <w:bCs/>
          <w:i/>
          <w:iCs/>
          <w:color w:val="000000"/>
          <w:lang w:eastAsia="ru-RU"/>
        </w:rPr>
        <w:t>Синтаксис и пунктуация:</w:t>
      </w:r>
    </w:p>
    <w:p w:rsidR="005627FA" w:rsidRPr="00A75D74" w:rsidRDefault="005627FA" w:rsidP="00512B59">
      <w:pPr>
        <w:numPr>
          <w:ilvl w:val="0"/>
          <w:numId w:val="21"/>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опознавать, правильно строить и употреблять словосочетания разных видов;</w:t>
      </w:r>
    </w:p>
    <w:p w:rsidR="005627FA" w:rsidRPr="00A75D74" w:rsidRDefault="005627FA" w:rsidP="00512B59">
      <w:pPr>
        <w:numPr>
          <w:ilvl w:val="0"/>
          <w:numId w:val="21"/>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различать простые предложения разных видов, использовать односоставные предложения в речи с учетом их специфики и стилистических свойств;</w:t>
      </w:r>
    </w:p>
    <w:p w:rsidR="005627FA" w:rsidRPr="00A75D74" w:rsidRDefault="005627FA" w:rsidP="00512B59">
      <w:pPr>
        <w:numPr>
          <w:ilvl w:val="0"/>
          <w:numId w:val="22"/>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правильно и уместно употреблять предложения с вводными конструкциями, однородными и обособленными членами;</w:t>
      </w:r>
    </w:p>
    <w:p w:rsidR="005627FA" w:rsidRPr="00A75D74" w:rsidRDefault="005627FA" w:rsidP="00512B59">
      <w:pPr>
        <w:numPr>
          <w:ilvl w:val="0"/>
          <w:numId w:val="22"/>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правильно строить предложения с обособленными членами;</w:t>
      </w:r>
    </w:p>
    <w:p w:rsidR="005627FA" w:rsidRPr="00A75D74" w:rsidRDefault="005627FA" w:rsidP="00512B59">
      <w:pPr>
        <w:numPr>
          <w:ilvl w:val="0"/>
          <w:numId w:val="22"/>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проводить интонационный анализ простого предложения;</w:t>
      </w:r>
    </w:p>
    <w:p w:rsidR="005627FA" w:rsidRPr="00A75D74" w:rsidRDefault="005627FA" w:rsidP="00512B59">
      <w:pPr>
        <w:numPr>
          <w:ilvl w:val="0"/>
          <w:numId w:val="22"/>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выразительно читать простые предложения изученных конструкций;</w:t>
      </w:r>
    </w:p>
    <w:p w:rsidR="005627FA" w:rsidRPr="00A75D74" w:rsidRDefault="005627FA" w:rsidP="00512B59">
      <w:pPr>
        <w:numPr>
          <w:ilvl w:val="0"/>
          <w:numId w:val="22"/>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проводить интонационный и синтаксический анализ простого предложения при проведении синтаксического и пунктуационного разбора;</w:t>
      </w:r>
    </w:p>
    <w:p w:rsidR="005627FA" w:rsidRPr="00A75D74" w:rsidRDefault="005627FA" w:rsidP="00512B59">
      <w:pPr>
        <w:numPr>
          <w:ilvl w:val="0"/>
          <w:numId w:val="22"/>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использовать различные синтаксические конструкции как средство усиления выразительности речи;</w:t>
      </w:r>
    </w:p>
    <w:p w:rsidR="005627FA" w:rsidRPr="00A75D74" w:rsidRDefault="005627FA" w:rsidP="00512B59">
      <w:pPr>
        <w:numPr>
          <w:ilvl w:val="0"/>
          <w:numId w:val="22"/>
        </w:numPr>
        <w:shd w:val="clear" w:color="auto" w:fill="FFFFFF"/>
        <w:spacing w:after="0" w:line="240" w:lineRule="auto"/>
        <w:ind w:left="0" w:firstLine="680"/>
        <w:jc w:val="both"/>
        <w:rPr>
          <w:rFonts w:ascii="Times New Roman" w:eastAsia="Times New Roman" w:hAnsi="Times New Roman" w:cs="Times New Roman"/>
          <w:color w:val="000000"/>
          <w:lang w:eastAsia="ru-RU"/>
        </w:rPr>
      </w:pPr>
      <w:r w:rsidRPr="00A75D74">
        <w:rPr>
          <w:rFonts w:ascii="Times New Roman" w:eastAsia="Times New Roman" w:hAnsi="Times New Roman" w:cs="Times New Roman"/>
          <w:color w:val="000000"/>
          <w:lang w:eastAsia="ru-RU"/>
        </w:rPr>
        <w:t>владеть правильным способом действия при применении изученных правил пунктуации, устно объяснять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 правила.</w:t>
      </w:r>
    </w:p>
    <w:p w:rsidR="005627FA" w:rsidRPr="00A75D74" w:rsidRDefault="005627FA" w:rsidP="00512B59">
      <w:pPr>
        <w:jc w:val="both"/>
        <w:rPr>
          <w:rFonts w:ascii="Times New Roman" w:eastAsia="Times New Roman" w:hAnsi="Times New Roman" w:cs="Times New Roman"/>
          <w:b/>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lang w:eastAsia="ru-RU"/>
        </w:rPr>
      </w:pPr>
    </w:p>
    <w:p w:rsidR="005627FA" w:rsidRPr="00A75D74" w:rsidRDefault="005627FA" w:rsidP="00512B59">
      <w:pPr>
        <w:ind w:firstLine="708"/>
        <w:jc w:val="center"/>
        <w:rPr>
          <w:rFonts w:ascii="Times New Roman" w:hAnsi="Times New Roman" w:cs="Times New Roman"/>
          <w:b/>
          <w:sz w:val="28"/>
          <w:szCs w:val="28"/>
        </w:rPr>
      </w:pPr>
      <w:r w:rsidRPr="00A75D74">
        <w:rPr>
          <w:rFonts w:ascii="Times New Roman" w:hAnsi="Times New Roman" w:cs="Times New Roman"/>
          <w:b/>
          <w:sz w:val="28"/>
          <w:szCs w:val="28"/>
        </w:rPr>
        <w:lastRenderedPageBreak/>
        <w:t>Русский язык . 10 класс.</w:t>
      </w:r>
    </w:p>
    <w:p w:rsidR="005627FA" w:rsidRPr="00A75D74" w:rsidRDefault="005627FA" w:rsidP="00512B59">
      <w:pPr>
        <w:shd w:val="clear" w:color="auto" w:fill="FFFFFF"/>
        <w:spacing w:after="150" w:line="240" w:lineRule="auto"/>
        <w:jc w:val="both"/>
        <w:rPr>
          <w:rFonts w:ascii="Times New Roman" w:eastAsia="Times New Roman" w:hAnsi="Times New Roman" w:cs="Times New Roman"/>
          <w:b/>
          <w:bCs/>
          <w:color w:val="000000"/>
        </w:rPr>
      </w:pPr>
      <w:r w:rsidRPr="00A75D74">
        <w:rPr>
          <w:rFonts w:ascii="Times New Roman" w:hAnsi="Times New Roman" w:cs="Times New Roman"/>
          <w:b/>
          <w:bCs/>
        </w:rPr>
        <w:t>Содержание учебного предмета.</w:t>
      </w:r>
    </w:p>
    <w:p w:rsidR="005627FA" w:rsidRPr="00A75D74" w:rsidRDefault="005627FA" w:rsidP="00512B59">
      <w:pPr>
        <w:spacing w:after="0"/>
        <w:ind w:firstLine="567"/>
        <w:jc w:val="both"/>
        <w:rPr>
          <w:rFonts w:ascii="Times New Roman" w:hAnsi="Times New Roman" w:cs="Times New Roman"/>
        </w:rPr>
      </w:pPr>
      <w:r w:rsidRPr="00A75D74">
        <w:rPr>
          <w:rFonts w:ascii="Times New Roman" w:hAnsi="Times New Roman" w:cs="Times New Roman"/>
        </w:rPr>
        <w:t>Рабочая программа по курсу «Русский язык. 10-11 класс» составлена на основе федерального государственного образовательного стандарта, учебного плана, примерной программы для среднего (полного) общего образования по русскому языку (базовый уровень), «Программы по русскому языку для 10-11 классов общеобразовательных учреждений» / А.И. Власенков// М.: Просвещение, 2011 г.</w:t>
      </w:r>
    </w:p>
    <w:p w:rsidR="005627FA" w:rsidRPr="00A75D74" w:rsidRDefault="005627FA" w:rsidP="00512B59">
      <w:pPr>
        <w:suppressAutoHyphens/>
        <w:spacing w:after="0" w:line="240" w:lineRule="auto"/>
        <w:jc w:val="both"/>
        <w:rPr>
          <w:rFonts w:ascii="Times New Roman" w:eastAsia="Times New Roman" w:hAnsi="Times New Roman" w:cs="Times New Roman"/>
          <w:b/>
          <w:lang w:eastAsia="ar-SA"/>
        </w:rPr>
      </w:pPr>
    </w:p>
    <w:p w:rsidR="005627FA" w:rsidRPr="00A75D74" w:rsidRDefault="005627FA" w:rsidP="00512B59">
      <w:pPr>
        <w:autoSpaceDE w:val="0"/>
        <w:autoSpaceDN w:val="0"/>
        <w:adjustRightInd w:val="0"/>
        <w:spacing w:after="0" w:line="240" w:lineRule="auto"/>
        <w:jc w:val="both"/>
        <w:rPr>
          <w:rFonts w:ascii="Times New Roman" w:hAnsi="Times New Roman" w:cs="Times New Roman"/>
          <w:b/>
          <w:bCs/>
        </w:rPr>
      </w:pPr>
      <w:r w:rsidRPr="00A75D74">
        <w:rPr>
          <w:rFonts w:ascii="Times New Roman" w:hAnsi="Times New Roman" w:cs="Times New Roman"/>
          <w:b/>
          <w:bCs/>
        </w:rPr>
        <w:t xml:space="preserve">Повторение и углубление </w:t>
      </w:r>
      <w:proofErr w:type="gramStart"/>
      <w:r w:rsidRPr="00A75D74">
        <w:rPr>
          <w:rFonts w:ascii="Times New Roman" w:hAnsi="Times New Roman" w:cs="Times New Roman"/>
          <w:b/>
          <w:bCs/>
        </w:rPr>
        <w:t>изученного</w:t>
      </w:r>
      <w:proofErr w:type="gramEnd"/>
      <w:r w:rsidRPr="00A75D74">
        <w:rPr>
          <w:rFonts w:ascii="Times New Roman" w:hAnsi="Times New Roman" w:cs="Times New Roman"/>
          <w:b/>
          <w:bCs/>
        </w:rPr>
        <w:t xml:space="preserve"> в основной школе</w:t>
      </w:r>
    </w:p>
    <w:p w:rsidR="005627FA" w:rsidRPr="00A75D74" w:rsidRDefault="005627FA" w:rsidP="00512B59">
      <w:pPr>
        <w:jc w:val="both"/>
        <w:rPr>
          <w:rFonts w:ascii="Times New Roman" w:hAnsi="Times New Roman" w:cs="Times New Roman"/>
        </w:rPr>
      </w:pPr>
      <w:r w:rsidRPr="00A75D74">
        <w:rPr>
          <w:rFonts w:ascii="Times New Roman" w:hAnsi="Times New Roman" w:cs="Times New Roman"/>
          <w:b/>
          <w:bCs/>
        </w:rPr>
        <w:t>Общие сведения о языке (7 ч)</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Язык и общество. Язык и культура. Язык и история народа. Три периода в истории русского языка: период выделения восточных славян из общеславянского единства и принятия христианства; период возникновения языка великорусской народности в XV—XVII вв.; период выработки норм русского национального языка. Русский язык в современном мире: в международном общении, в межнациональном общении.</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Функции русского языка как учебного предмета. Взаимосвязь языка и культуры. Взаимообогащение языков. Активные процессы в русском языке на современном этапе. Проблемы экологии языка</w:t>
      </w:r>
    </w:p>
    <w:p w:rsidR="005627FA" w:rsidRPr="00A75D74" w:rsidRDefault="005627FA" w:rsidP="00512B59">
      <w:pPr>
        <w:ind w:firstLine="709"/>
        <w:jc w:val="both"/>
        <w:rPr>
          <w:rFonts w:ascii="Times New Roman" w:hAnsi="Times New Roman" w:cs="Times New Roman"/>
          <w:b/>
          <w:bCs/>
        </w:rPr>
      </w:pPr>
      <w:r w:rsidRPr="00A75D74">
        <w:rPr>
          <w:rFonts w:ascii="Times New Roman" w:hAnsi="Times New Roman" w:cs="Times New Roman"/>
          <w:b/>
          <w:bCs/>
        </w:rPr>
        <w:t>Русский язык как система средств разных уровней (1 ч)</w:t>
      </w:r>
    </w:p>
    <w:p w:rsidR="005627FA" w:rsidRPr="00A75D74" w:rsidRDefault="005627FA" w:rsidP="00512B59">
      <w:pPr>
        <w:autoSpaceDE w:val="0"/>
        <w:autoSpaceDN w:val="0"/>
        <w:adjustRightInd w:val="0"/>
        <w:spacing w:after="0" w:line="240" w:lineRule="auto"/>
        <w:jc w:val="both"/>
        <w:rPr>
          <w:rFonts w:ascii="Times New Roman" w:hAnsi="Times New Roman" w:cs="Times New Roman"/>
          <w:i/>
          <w:iCs/>
        </w:rPr>
      </w:pPr>
      <w:r w:rsidRPr="00A75D74">
        <w:rPr>
          <w:rFonts w:ascii="Times New Roman" w:hAnsi="Times New Roman" w:cs="Times New Roman"/>
        </w:rPr>
        <w:t>Взаимосвязь единиц языка разных уровней. Словари русского языка. Единицы языка. Уровни языковой системы. Разделы науки о языке. Фонетика. Лексика и фразеология. Состав слова (</w:t>
      </w:r>
      <w:proofErr w:type="spellStart"/>
      <w:r w:rsidRPr="00A75D74">
        <w:rPr>
          <w:rFonts w:ascii="Times New Roman" w:hAnsi="Times New Roman" w:cs="Times New Roman"/>
        </w:rPr>
        <w:t>морфемика</w:t>
      </w:r>
      <w:proofErr w:type="spellEnd"/>
      <w:r w:rsidRPr="00A75D74">
        <w:rPr>
          <w:rFonts w:ascii="Times New Roman" w:hAnsi="Times New Roman" w:cs="Times New Roman"/>
        </w:rPr>
        <w:t>) и словообразование. Морфология. Синтаксис.</w:t>
      </w:r>
    </w:p>
    <w:p w:rsidR="005627FA" w:rsidRPr="00A75D74" w:rsidRDefault="005627FA" w:rsidP="00512B59">
      <w:pPr>
        <w:ind w:firstLine="709"/>
        <w:jc w:val="both"/>
        <w:rPr>
          <w:rFonts w:ascii="Times New Roman" w:hAnsi="Times New Roman" w:cs="Times New Roman"/>
          <w:b/>
          <w:bCs/>
        </w:rPr>
      </w:pPr>
      <w:r w:rsidRPr="00A75D74">
        <w:rPr>
          <w:rFonts w:ascii="Times New Roman" w:hAnsi="Times New Roman" w:cs="Times New Roman"/>
          <w:b/>
          <w:bCs/>
        </w:rPr>
        <w:t>Фонетика и графика. Орфография, орфоэпия (5 ч)</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Обобщение, систематизация и углубление ранее приобретенных учащимися знаний и умений по фонетике, графике, орфоэпии, орфографии. Понятия фонемы, открытого и закрытого слога.</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Особенности русского словесного ударения. Логическое ударение. Роль ударения в стихотворной речи. Основные нормы современного литературного произношения и ударения в русском языке. Выразительные средства русской фонетики. Благозвучие речи, звукозапись как изобразительное средство</w:t>
      </w:r>
      <w:proofErr w:type="gramStart"/>
      <w:r w:rsidRPr="00A75D74">
        <w:rPr>
          <w:rFonts w:ascii="Times New Roman" w:hAnsi="Times New Roman" w:cs="Times New Roman"/>
        </w:rPr>
        <w:t xml:space="preserve"> .</w:t>
      </w:r>
      <w:proofErr w:type="gramEnd"/>
      <w:r w:rsidRPr="00A75D74">
        <w:rPr>
          <w:rFonts w:ascii="Times New Roman" w:hAnsi="Times New Roman" w:cs="Times New Roman"/>
        </w:rPr>
        <w:t>Написания, подчиняющиеся морфологическому, фонетическому и традиционному принципам русской орфографии. Фонетический разбор.</w:t>
      </w:r>
    </w:p>
    <w:p w:rsidR="005627FA" w:rsidRPr="00A75D74" w:rsidRDefault="005627FA" w:rsidP="00512B59">
      <w:pPr>
        <w:ind w:firstLine="709"/>
        <w:jc w:val="both"/>
        <w:rPr>
          <w:rFonts w:ascii="Times New Roman" w:hAnsi="Times New Roman" w:cs="Times New Roman"/>
          <w:b/>
          <w:bCs/>
        </w:rPr>
      </w:pPr>
      <w:r w:rsidRPr="00A75D74">
        <w:rPr>
          <w:rFonts w:ascii="Times New Roman" w:hAnsi="Times New Roman" w:cs="Times New Roman"/>
          <w:b/>
          <w:bCs/>
        </w:rPr>
        <w:t>Лексика и фразеология (8 ч)</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 xml:space="preserve">Лексическая система русского языка. Многозначность слова. Омонимы, синонимы, антонимы, паронимы. Русская лексика с точки зрения ее происхождения: исконно русские слова, старославянизмы, заимствованные слова. Русская лексика с точки зрения сферы ее употребления: диалектизмы, специальная лексика (профессионализмы, термины), арготизмы. </w:t>
      </w:r>
      <w:proofErr w:type="spellStart"/>
      <w:r w:rsidRPr="00A75D74">
        <w:rPr>
          <w:rFonts w:ascii="Times New Roman" w:hAnsi="Times New Roman" w:cs="Times New Roman"/>
        </w:rPr>
        <w:t>Межстилевая</w:t>
      </w:r>
      <w:proofErr w:type="spellEnd"/>
      <w:r w:rsidRPr="00A75D74">
        <w:rPr>
          <w:rFonts w:ascii="Times New Roman" w:hAnsi="Times New Roman" w:cs="Times New Roman"/>
        </w:rPr>
        <w:t xml:space="preserve"> лексика, разговорно-бытовая и книжная. Просторечие. Активный и пассивный словарный запас: архаизмы,</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историзмы, неологизмы. Индивидуальные новообразования, использование их в художественной речи. Русская фразеология. Крылатые слова, пословицы и поговорки. Нормативное употребление</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слов и фразеологизмов в строгом соответствии с их значением и стилистическими свойствами. Лексическая и стилистическая синонимия. Изобразительные возможности синонимов, антонимов, паронимов, омонимов. Контекстуальные синонимы и антонимы. Градация. Антитеза. Лексические и фразеологические словари.</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Лексико-фразеологический анализ текста.</w:t>
      </w:r>
    </w:p>
    <w:p w:rsidR="005627FA" w:rsidRPr="00A75D74" w:rsidRDefault="005627FA" w:rsidP="00512B59">
      <w:pPr>
        <w:ind w:firstLine="709"/>
        <w:jc w:val="both"/>
        <w:rPr>
          <w:rFonts w:ascii="Times New Roman" w:hAnsi="Times New Roman" w:cs="Times New Roman"/>
          <w:b/>
          <w:bCs/>
        </w:rPr>
      </w:pPr>
      <w:r w:rsidRPr="00A75D74">
        <w:rPr>
          <w:rFonts w:ascii="Times New Roman" w:hAnsi="Times New Roman" w:cs="Times New Roman"/>
          <w:b/>
          <w:bCs/>
        </w:rPr>
        <w:t>Состав слова (</w:t>
      </w:r>
      <w:proofErr w:type="spellStart"/>
      <w:r w:rsidRPr="00A75D74">
        <w:rPr>
          <w:rFonts w:ascii="Times New Roman" w:hAnsi="Times New Roman" w:cs="Times New Roman"/>
          <w:b/>
          <w:bCs/>
        </w:rPr>
        <w:t>морфемика</w:t>
      </w:r>
      <w:proofErr w:type="spellEnd"/>
      <w:r w:rsidRPr="00A75D74">
        <w:rPr>
          <w:rFonts w:ascii="Times New Roman" w:hAnsi="Times New Roman" w:cs="Times New Roman"/>
          <w:b/>
          <w:bCs/>
        </w:rPr>
        <w:t>) и словообразование (4 ч)</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lastRenderedPageBreak/>
        <w:t>Обобщение ранее приобретенных учащимися знаний о составе слова и словообразовании. Выразительные словообразовательные средства.</w:t>
      </w:r>
    </w:p>
    <w:p w:rsidR="005627FA" w:rsidRPr="00A75D74" w:rsidRDefault="005627FA" w:rsidP="00512B59">
      <w:pPr>
        <w:autoSpaceDE w:val="0"/>
        <w:autoSpaceDN w:val="0"/>
        <w:adjustRightInd w:val="0"/>
        <w:spacing w:after="0" w:line="240" w:lineRule="auto"/>
        <w:jc w:val="both"/>
        <w:rPr>
          <w:rFonts w:ascii="Times New Roman" w:hAnsi="Times New Roman" w:cs="Times New Roman"/>
          <w:i/>
          <w:iCs/>
        </w:rPr>
      </w:pPr>
      <w:r w:rsidRPr="00A75D74">
        <w:rPr>
          <w:rFonts w:ascii="Times New Roman" w:hAnsi="Times New Roman" w:cs="Times New Roman"/>
        </w:rPr>
        <w:t>Словообразовательный разбор.</w:t>
      </w:r>
    </w:p>
    <w:p w:rsidR="005627FA" w:rsidRPr="00A75D74" w:rsidRDefault="005627FA" w:rsidP="00512B59">
      <w:pPr>
        <w:ind w:firstLine="709"/>
        <w:jc w:val="both"/>
        <w:rPr>
          <w:rFonts w:ascii="Times New Roman" w:hAnsi="Times New Roman" w:cs="Times New Roman"/>
          <w:b/>
          <w:bCs/>
        </w:rPr>
      </w:pPr>
      <w:r w:rsidRPr="00A75D74">
        <w:rPr>
          <w:rFonts w:ascii="Times New Roman" w:hAnsi="Times New Roman" w:cs="Times New Roman"/>
          <w:b/>
          <w:bCs/>
        </w:rPr>
        <w:t>Морфология и орфография (15 ч)</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Обобщающее повторение морфологии. Самостоятельные части речи. Служебные части речи. Общее грамматическое значение, грамматически формы и синтаксические функции частей речи.</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Нормативное употребление форм слова. Изобразительно-выразительные возможности морфологических форм.</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Принципы русской орфографии. Роль лексического и грамматического разбора при написании слов различной структуры и значения.</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Морфологический разбор частей речи.</w:t>
      </w:r>
    </w:p>
    <w:p w:rsidR="005627FA" w:rsidRPr="00A75D74" w:rsidRDefault="005627FA" w:rsidP="00512B59">
      <w:pPr>
        <w:autoSpaceDE w:val="0"/>
        <w:autoSpaceDN w:val="0"/>
        <w:adjustRightInd w:val="0"/>
        <w:spacing w:after="0" w:line="240" w:lineRule="auto"/>
        <w:ind w:left="708"/>
        <w:jc w:val="both"/>
        <w:rPr>
          <w:rFonts w:ascii="Times New Roman" w:hAnsi="Times New Roman" w:cs="Times New Roman"/>
          <w:b/>
        </w:rPr>
      </w:pPr>
      <w:r w:rsidRPr="00A75D74">
        <w:rPr>
          <w:rFonts w:ascii="Times New Roman" w:hAnsi="Times New Roman" w:cs="Times New Roman"/>
          <w:b/>
        </w:rPr>
        <w:t>Синтаксис и пунктуация. (12 ч.)</w:t>
      </w:r>
    </w:p>
    <w:p w:rsidR="005627FA" w:rsidRPr="00A75D74" w:rsidRDefault="005627FA" w:rsidP="00512B59">
      <w:pPr>
        <w:pStyle w:val="a4"/>
        <w:ind w:left="0"/>
        <w:jc w:val="both"/>
        <w:rPr>
          <w:rFonts w:ascii="Times New Roman" w:hAnsi="Times New Roman"/>
        </w:rPr>
      </w:pPr>
      <w:r w:rsidRPr="00A75D74">
        <w:rPr>
          <w:rFonts w:ascii="Times New Roman" w:hAnsi="Times New Roman"/>
        </w:rPr>
        <w:t xml:space="preserve">Принципы и функции русской пунктуации. Прямая и косвенная речь. Авторская пунктуация. </w:t>
      </w:r>
    </w:p>
    <w:p w:rsidR="005627FA" w:rsidRPr="00A75D74" w:rsidRDefault="005627FA" w:rsidP="00512B59">
      <w:pPr>
        <w:autoSpaceDE w:val="0"/>
        <w:autoSpaceDN w:val="0"/>
        <w:adjustRightInd w:val="0"/>
        <w:spacing w:after="0" w:line="240" w:lineRule="auto"/>
        <w:jc w:val="both"/>
        <w:rPr>
          <w:rFonts w:ascii="Times New Roman" w:hAnsi="Times New Roman" w:cs="Times New Roman"/>
          <w:color w:val="FF0000"/>
        </w:rPr>
      </w:pPr>
    </w:p>
    <w:p w:rsidR="005627FA" w:rsidRPr="00A75D74" w:rsidRDefault="005627FA" w:rsidP="00512B59">
      <w:pPr>
        <w:ind w:firstLine="709"/>
        <w:jc w:val="both"/>
        <w:rPr>
          <w:rFonts w:ascii="Times New Roman" w:hAnsi="Times New Roman" w:cs="Times New Roman"/>
          <w:b/>
          <w:bCs/>
        </w:rPr>
      </w:pPr>
      <w:r w:rsidRPr="00A75D74">
        <w:rPr>
          <w:rFonts w:ascii="Times New Roman" w:hAnsi="Times New Roman" w:cs="Times New Roman"/>
          <w:b/>
          <w:bCs/>
        </w:rPr>
        <w:t>Речь, функциональные стили речи (18 ч)</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Язык и речь. Основные требования к речи: правильность, точность, выразительность, уместность употребления языковых средств.</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 xml:space="preserve">Устная речь. Письменная речь. Диалог, </w:t>
      </w:r>
      <w:proofErr w:type="spellStart"/>
      <w:r w:rsidRPr="00A75D74">
        <w:rPr>
          <w:rFonts w:ascii="Times New Roman" w:hAnsi="Times New Roman" w:cs="Times New Roman"/>
        </w:rPr>
        <w:t>полилог</w:t>
      </w:r>
      <w:proofErr w:type="spellEnd"/>
      <w:r w:rsidRPr="00A75D74">
        <w:rPr>
          <w:rFonts w:ascii="Times New Roman" w:hAnsi="Times New Roman" w:cs="Times New Roman"/>
        </w:rPr>
        <w:t>, монолог.</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Текст, его строение и виды его преобразования</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 xml:space="preserve">.Аннотация, план, тезисы. Выписки, конспект. Реферат. </w:t>
      </w:r>
      <w:proofErr w:type="spellStart"/>
      <w:r w:rsidRPr="00A75D74">
        <w:rPr>
          <w:rFonts w:ascii="Times New Roman" w:hAnsi="Times New Roman" w:cs="Times New Roman"/>
        </w:rPr>
        <w:t>Речеведческий</w:t>
      </w:r>
      <w:proofErr w:type="spellEnd"/>
      <w:r w:rsidRPr="00A75D74">
        <w:rPr>
          <w:rFonts w:ascii="Times New Roman" w:hAnsi="Times New Roman" w:cs="Times New Roman"/>
        </w:rPr>
        <w:t xml:space="preserve"> анализ художественного и научно-популярного текста.</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Оценка текста. Рецензия.</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Функциональные стили речи, их общая характеристика.</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Назначение научного стиля речи, его признаки и разновидности (</w:t>
      </w:r>
      <w:proofErr w:type="spellStart"/>
      <w:r w:rsidRPr="00A75D74">
        <w:rPr>
          <w:rFonts w:ascii="Times New Roman" w:hAnsi="Times New Roman" w:cs="Times New Roman"/>
        </w:rPr>
        <w:t>подстили</w:t>
      </w:r>
      <w:proofErr w:type="spellEnd"/>
      <w:r w:rsidRPr="00A75D74">
        <w:rPr>
          <w:rFonts w:ascii="Times New Roman" w:hAnsi="Times New Roman" w:cs="Times New Roman"/>
        </w:rPr>
        <w:t>). Лексические, морфологические, синтаксические особенности научного стиля. Нейтральная, общенаучная и специальная лексика.</w:t>
      </w:r>
    </w:p>
    <w:p w:rsidR="005627FA" w:rsidRPr="00A75D74" w:rsidRDefault="005627FA" w:rsidP="00512B59">
      <w:pPr>
        <w:autoSpaceDE w:val="0"/>
        <w:autoSpaceDN w:val="0"/>
        <w:adjustRightInd w:val="0"/>
        <w:spacing w:after="0" w:line="240" w:lineRule="auto"/>
        <w:jc w:val="both"/>
        <w:rPr>
          <w:rFonts w:ascii="Times New Roman" w:hAnsi="Times New Roman" w:cs="Times New Roman"/>
        </w:rPr>
      </w:pPr>
      <w:r w:rsidRPr="00A75D74">
        <w:rPr>
          <w:rFonts w:ascii="Times New Roman" w:hAnsi="Times New Roman" w:cs="Times New Roman"/>
        </w:rPr>
        <w:t>Термин и терминология. Лингвистическая характеристика, анализ и классификация терминов. Терминологические энциклопедии, словари и справочники. Термины и профессионализмы, нормы их употребления в речи. Использование учащимися средств научного стиля.</w:t>
      </w:r>
    </w:p>
    <w:p w:rsidR="005627FA" w:rsidRPr="00A75D74" w:rsidRDefault="005627FA" w:rsidP="00512B59">
      <w:pPr>
        <w:ind w:firstLine="709"/>
        <w:jc w:val="both"/>
        <w:rPr>
          <w:rFonts w:ascii="Times New Roman" w:hAnsi="Times New Roman" w:cs="Times New Roman"/>
          <w:b/>
        </w:rPr>
      </w:pPr>
    </w:p>
    <w:p w:rsidR="005627FA" w:rsidRPr="00A75D74" w:rsidRDefault="005627FA" w:rsidP="00512B59">
      <w:pPr>
        <w:ind w:firstLine="709"/>
        <w:jc w:val="both"/>
        <w:rPr>
          <w:rFonts w:ascii="Times New Roman" w:hAnsi="Times New Roman" w:cs="Times New Roman"/>
          <w:b/>
        </w:rPr>
      </w:pPr>
    </w:p>
    <w:p w:rsidR="005627FA" w:rsidRPr="00A75D74" w:rsidRDefault="005627FA" w:rsidP="00512B59">
      <w:pPr>
        <w:ind w:firstLine="709"/>
        <w:jc w:val="both"/>
        <w:rPr>
          <w:rFonts w:ascii="Times New Roman" w:hAnsi="Times New Roman" w:cs="Times New Roman"/>
          <w:b/>
        </w:rPr>
      </w:pPr>
    </w:p>
    <w:p w:rsidR="005627FA" w:rsidRPr="00A75D74" w:rsidRDefault="005627FA" w:rsidP="00512B59">
      <w:pPr>
        <w:suppressAutoHyphens/>
        <w:spacing w:after="0" w:line="240" w:lineRule="auto"/>
        <w:jc w:val="both"/>
        <w:rPr>
          <w:rFonts w:ascii="Times New Roman" w:eastAsia="Times New Roman" w:hAnsi="Times New Roman" w:cs="Times New Roman"/>
          <w:b/>
          <w:lang w:eastAsia="ar-SA"/>
        </w:rPr>
      </w:pPr>
      <w:r w:rsidRPr="00A75D74">
        <w:rPr>
          <w:rFonts w:ascii="Times New Roman" w:eastAsia="Times New Roman" w:hAnsi="Times New Roman" w:cs="Times New Roman"/>
          <w:b/>
          <w:lang w:eastAsia="ar-SA"/>
        </w:rPr>
        <w:t xml:space="preserve">Планируемые результаты изучения русского языка.                                                                                          </w:t>
      </w:r>
    </w:p>
    <w:p w:rsidR="005627FA" w:rsidRPr="00A75D74" w:rsidRDefault="005627FA" w:rsidP="00512B59">
      <w:pPr>
        <w:suppressAutoHyphens/>
        <w:spacing w:after="0" w:line="240" w:lineRule="auto"/>
        <w:jc w:val="both"/>
        <w:rPr>
          <w:rFonts w:ascii="Times New Roman" w:eastAsia="Times New Roman" w:hAnsi="Times New Roman" w:cs="Times New Roman"/>
          <w:b/>
          <w:lang w:eastAsia="ar-SA"/>
        </w:rPr>
      </w:pPr>
    </w:p>
    <w:p w:rsidR="005627FA" w:rsidRPr="00A75D74" w:rsidRDefault="005627FA" w:rsidP="00512B59">
      <w:pPr>
        <w:jc w:val="both"/>
        <w:rPr>
          <w:rFonts w:ascii="Times New Roman" w:hAnsi="Times New Roman" w:cs="Times New Roman"/>
        </w:rPr>
      </w:pPr>
      <w:r w:rsidRPr="00A75D74">
        <w:rPr>
          <w:rFonts w:ascii="Times New Roman" w:hAnsi="Times New Roman" w:cs="Times New Roman"/>
          <w:b/>
          <w:i/>
        </w:rPr>
        <w:t>Предметными  результатами</w:t>
      </w:r>
      <w:r w:rsidRPr="00A75D74">
        <w:rPr>
          <w:rFonts w:ascii="Times New Roman" w:hAnsi="Times New Roman" w:cs="Times New Roman"/>
        </w:rPr>
        <w:t xml:space="preserve"> освоения выпускниками основной школы программы по русскому языку являются:</w:t>
      </w:r>
    </w:p>
    <w:p w:rsidR="005627FA" w:rsidRPr="00A75D74" w:rsidRDefault="005627FA" w:rsidP="00512B59">
      <w:pPr>
        <w:widowControl w:val="0"/>
        <w:numPr>
          <w:ilvl w:val="0"/>
          <w:numId w:val="27"/>
        </w:numPr>
        <w:suppressAutoHyphens/>
        <w:spacing w:after="0" w:line="240" w:lineRule="auto"/>
        <w:jc w:val="both"/>
        <w:rPr>
          <w:rFonts w:ascii="Times New Roman" w:hAnsi="Times New Roman" w:cs="Times New Roman"/>
        </w:rPr>
      </w:pPr>
      <w:r w:rsidRPr="00A75D74">
        <w:rPr>
          <w:rFonts w:ascii="Times New Roman" w:hAnsi="Times New Roman" w:cs="Times New Roman"/>
        </w:rPr>
        <w:t>представление о русском языке как языке русского народа, государственном языке Российской Федерации, средстве межнационального общения, консолидации и единения народов России; о связи языка и культуры народа; роли родного языка в жизни человека и общества;</w:t>
      </w:r>
    </w:p>
    <w:p w:rsidR="005627FA" w:rsidRPr="00A75D74" w:rsidRDefault="005627FA" w:rsidP="00512B59">
      <w:pPr>
        <w:widowControl w:val="0"/>
        <w:numPr>
          <w:ilvl w:val="0"/>
          <w:numId w:val="27"/>
        </w:numPr>
        <w:suppressAutoHyphens/>
        <w:spacing w:after="0" w:line="240" w:lineRule="auto"/>
        <w:jc w:val="both"/>
        <w:rPr>
          <w:rFonts w:ascii="Times New Roman" w:hAnsi="Times New Roman" w:cs="Times New Roman"/>
        </w:rPr>
      </w:pPr>
      <w:r w:rsidRPr="00A75D74">
        <w:rPr>
          <w:rFonts w:ascii="Times New Roman" w:hAnsi="Times New Roman" w:cs="Times New Roman"/>
        </w:rPr>
        <w:t>понимание определяющей роли языка в развитии интеллектуальных и  творческих способностей личности, при получении образования, а также роли русского языка в процессе самообразования;</w:t>
      </w:r>
    </w:p>
    <w:p w:rsidR="005627FA" w:rsidRPr="00A75D74" w:rsidRDefault="005627FA" w:rsidP="00512B59">
      <w:pPr>
        <w:widowControl w:val="0"/>
        <w:numPr>
          <w:ilvl w:val="0"/>
          <w:numId w:val="27"/>
        </w:numPr>
        <w:suppressAutoHyphens/>
        <w:spacing w:after="0" w:line="240" w:lineRule="auto"/>
        <w:jc w:val="both"/>
        <w:rPr>
          <w:rFonts w:ascii="Times New Roman" w:hAnsi="Times New Roman" w:cs="Times New Roman"/>
        </w:rPr>
      </w:pPr>
      <w:r w:rsidRPr="00A75D74">
        <w:rPr>
          <w:rFonts w:ascii="Times New Roman" w:hAnsi="Times New Roman" w:cs="Times New Roman"/>
        </w:rPr>
        <w:t>владение всеми видами речевой деятельности:</w:t>
      </w:r>
    </w:p>
    <w:p w:rsidR="005627FA" w:rsidRPr="00A75D74" w:rsidRDefault="005627FA" w:rsidP="00512B59">
      <w:pPr>
        <w:jc w:val="both"/>
        <w:rPr>
          <w:rFonts w:ascii="Times New Roman" w:hAnsi="Times New Roman" w:cs="Times New Roman"/>
        </w:rPr>
      </w:pPr>
      <w:proofErr w:type="spellStart"/>
      <w:r w:rsidRPr="00A75D74">
        <w:rPr>
          <w:rFonts w:ascii="Times New Roman" w:hAnsi="Times New Roman" w:cs="Times New Roman"/>
          <w:i/>
        </w:rPr>
        <w:t>аудирование</w:t>
      </w:r>
      <w:proofErr w:type="spellEnd"/>
      <w:r w:rsidRPr="00A75D74">
        <w:rPr>
          <w:rFonts w:ascii="Times New Roman" w:hAnsi="Times New Roman" w:cs="Times New Roman"/>
          <w:i/>
        </w:rPr>
        <w:t xml:space="preserve"> и чтение</w:t>
      </w:r>
      <w:r w:rsidRPr="00A75D74">
        <w:rPr>
          <w:rFonts w:ascii="Times New Roman" w:hAnsi="Times New Roman" w:cs="Times New Roman"/>
        </w:rPr>
        <w:t>:</w:t>
      </w:r>
    </w:p>
    <w:p w:rsidR="005627FA" w:rsidRPr="00A75D74" w:rsidRDefault="005627FA" w:rsidP="00512B59">
      <w:pPr>
        <w:widowControl w:val="0"/>
        <w:numPr>
          <w:ilvl w:val="0"/>
          <w:numId w:val="28"/>
        </w:numPr>
        <w:suppressAutoHyphens/>
        <w:spacing w:after="0" w:line="240" w:lineRule="auto"/>
        <w:jc w:val="both"/>
        <w:rPr>
          <w:rFonts w:ascii="Times New Roman" w:hAnsi="Times New Roman" w:cs="Times New Roman"/>
        </w:rPr>
      </w:pPr>
      <w:r w:rsidRPr="00A75D74">
        <w:rPr>
          <w:rFonts w:ascii="Times New Roman" w:hAnsi="Times New Roman" w:cs="Times New Roman"/>
        </w:rPr>
        <w:lastRenderedPageBreak/>
        <w:t>адекватное понимание информации устного и письменного сообщения (цели, темы текста, основной и дополнительной информации);</w:t>
      </w:r>
    </w:p>
    <w:p w:rsidR="005627FA" w:rsidRPr="00A75D74" w:rsidRDefault="005627FA" w:rsidP="00512B59">
      <w:pPr>
        <w:widowControl w:val="0"/>
        <w:numPr>
          <w:ilvl w:val="0"/>
          <w:numId w:val="28"/>
        </w:numPr>
        <w:suppressAutoHyphens/>
        <w:spacing w:after="0" w:line="240" w:lineRule="auto"/>
        <w:jc w:val="both"/>
        <w:rPr>
          <w:rFonts w:ascii="Times New Roman" w:hAnsi="Times New Roman" w:cs="Times New Roman"/>
        </w:rPr>
      </w:pPr>
      <w:r w:rsidRPr="00A75D74">
        <w:rPr>
          <w:rFonts w:ascii="Times New Roman" w:hAnsi="Times New Roman" w:cs="Times New Roman"/>
        </w:rPr>
        <w:t>владение разными видами чтения (поисковым/просмотровым, ознакомительным, изучающим) текстов разных стилей и жанров;</w:t>
      </w:r>
    </w:p>
    <w:p w:rsidR="005627FA" w:rsidRPr="00A75D74" w:rsidRDefault="005627FA" w:rsidP="00512B59">
      <w:pPr>
        <w:widowControl w:val="0"/>
        <w:numPr>
          <w:ilvl w:val="0"/>
          <w:numId w:val="28"/>
        </w:numPr>
        <w:suppressAutoHyphens/>
        <w:spacing w:after="0" w:line="240" w:lineRule="auto"/>
        <w:jc w:val="both"/>
        <w:rPr>
          <w:rFonts w:ascii="Times New Roman" w:hAnsi="Times New Roman" w:cs="Times New Roman"/>
        </w:rPr>
      </w:pPr>
      <w:r w:rsidRPr="00A75D74">
        <w:rPr>
          <w:rFonts w:ascii="Times New Roman" w:hAnsi="Times New Roman" w:cs="Times New Roman"/>
        </w:rPr>
        <w:t>владение умениями информационной переработки прочитанного текста (план, тезисы), приёмами работы с книгой, периодическими изданиями;</w:t>
      </w:r>
    </w:p>
    <w:p w:rsidR="005627FA" w:rsidRPr="00A75D74" w:rsidRDefault="005627FA" w:rsidP="00512B59">
      <w:pPr>
        <w:widowControl w:val="0"/>
        <w:numPr>
          <w:ilvl w:val="0"/>
          <w:numId w:val="28"/>
        </w:numPr>
        <w:suppressAutoHyphens/>
        <w:spacing w:after="0" w:line="240" w:lineRule="auto"/>
        <w:jc w:val="both"/>
        <w:rPr>
          <w:rFonts w:ascii="Times New Roman" w:hAnsi="Times New Roman" w:cs="Times New Roman"/>
        </w:rPr>
      </w:pPr>
      <w:r w:rsidRPr="00A75D74">
        <w:rPr>
          <w:rFonts w:ascii="Times New Roman" w:hAnsi="Times New Roman" w:cs="Times New Roman"/>
        </w:rPr>
        <w:t>способность свободно пользоваться словарями различных типов, справочной литературой, в том числе и на электронных носителях;</w:t>
      </w:r>
    </w:p>
    <w:p w:rsidR="005627FA" w:rsidRPr="00A75D74" w:rsidRDefault="005627FA" w:rsidP="00512B59">
      <w:pPr>
        <w:widowControl w:val="0"/>
        <w:numPr>
          <w:ilvl w:val="0"/>
          <w:numId w:val="28"/>
        </w:numPr>
        <w:suppressAutoHyphens/>
        <w:spacing w:after="0" w:line="240" w:lineRule="auto"/>
        <w:jc w:val="both"/>
        <w:rPr>
          <w:rFonts w:ascii="Times New Roman" w:hAnsi="Times New Roman" w:cs="Times New Roman"/>
        </w:rPr>
      </w:pPr>
      <w:r w:rsidRPr="00A75D74">
        <w:rPr>
          <w:rFonts w:ascii="Times New Roman" w:hAnsi="Times New Roman" w:cs="Times New Roman"/>
        </w:rPr>
        <w:t xml:space="preserve">адекватное восприятие на слух текстов разных стилей и жанров; владение различными видами </w:t>
      </w:r>
      <w:proofErr w:type="spellStart"/>
      <w:r w:rsidRPr="00A75D74">
        <w:rPr>
          <w:rFonts w:ascii="Times New Roman" w:hAnsi="Times New Roman" w:cs="Times New Roman"/>
        </w:rPr>
        <w:t>аудирования</w:t>
      </w:r>
      <w:proofErr w:type="spellEnd"/>
      <w:r w:rsidRPr="00A75D74">
        <w:rPr>
          <w:rFonts w:ascii="Times New Roman" w:hAnsi="Times New Roman" w:cs="Times New Roman"/>
        </w:rPr>
        <w:t xml:space="preserve"> (с полным пониманием </w:t>
      </w:r>
      <w:proofErr w:type="spellStart"/>
      <w:r w:rsidRPr="00A75D74">
        <w:rPr>
          <w:rFonts w:ascii="Times New Roman" w:hAnsi="Times New Roman" w:cs="Times New Roman"/>
        </w:rPr>
        <w:t>аудиотекста</w:t>
      </w:r>
      <w:proofErr w:type="spellEnd"/>
      <w:r w:rsidRPr="00A75D74">
        <w:rPr>
          <w:rFonts w:ascii="Times New Roman" w:hAnsi="Times New Roman" w:cs="Times New Roman"/>
        </w:rPr>
        <w:t>, с пониманием основного содержания, с выборочным извлечением информации);</w:t>
      </w:r>
    </w:p>
    <w:p w:rsidR="005627FA" w:rsidRPr="00A75D74" w:rsidRDefault="005627FA" w:rsidP="00512B59">
      <w:pPr>
        <w:widowControl w:val="0"/>
        <w:numPr>
          <w:ilvl w:val="0"/>
          <w:numId w:val="28"/>
        </w:numPr>
        <w:suppressAutoHyphens/>
        <w:spacing w:after="0" w:line="240" w:lineRule="auto"/>
        <w:jc w:val="both"/>
        <w:rPr>
          <w:rFonts w:ascii="Times New Roman" w:hAnsi="Times New Roman" w:cs="Times New Roman"/>
        </w:rPr>
      </w:pPr>
      <w:r w:rsidRPr="00A75D74">
        <w:rPr>
          <w:rFonts w:ascii="Times New Roman" w:hAnsi="Times New Roman" w:cs="Times New Roman"/>
        </w:rPr>
        <w:t>умение сравнивать речевые высказывания с точки зрения их содержания, принадлежности к определённой функциональной разновидности языка и использованных языковых средств;</w:t>
      </w:r>
    </w:p>
    <w:p w:rsidR="005627FA" w:rsidRPr="00A75D74" w:rsidRDefault="005627FA" w:rsidP="00512B59">
      <w:pPr>
        <w:jc w:val="both"/>
        <w:rPr>
          <w:rFonts w:ascii="Times New Roman" w:hAnsi="Times New Roman" w:cs="Times New Roman"/>
        </w:rPr>
      </w:pPr>
      <w:r w:rsidRPr="00A75D74">
        <w:rPr>
          <w:rFonts w:ascii="Times New Roman" w:hAnsi="Times New Roman" w:cs="Times New Roman"/>
          <w:i/>
        </w:rPr>
        <w:t>говорение и письмо</w:t>
      </w:r>
      <w:r w:rsidRPr="00A75D74">
        <w:rPr>
          <w:rFonts w:ascii="Times New Roman" w:hAnsi="Times New Roman" w:cs="Times New Roman"/>
        </w:rPr>
        <w:t>:</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умение воспроизводить в устной и письменной форме прослушанный или прочитанный текст с заданной степенью свёрнутости (пересказ, план, тезисы);</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 xml:space="preserve">способность свободно, правильно излагать свои мысли в устной и письменной форме, </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 xml:space="preserve">соблюдать нормы построения текста (логичность, последовательность, связность, соответствие теме и др.), </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 xml:space="preserve">адекватно выражать своё отношение к фактам и явлениям окружающей действительности, к </w:t>
      </w:r>
      <w:proofErr w:type="gramStart"/>
      <w:r w:rsidRPr="00A75D74">
        <w:rPr>
          <w:rFonts w:ascii="Times New Roman" w:hAnsi="Times New Roman" w:cs="Times New Roman"/>
        </w:rPr>
        <w:t>прочитанному</w:t>
      </w:r>
      <w:proofErr w:type="gramEnd"/>
      <w:r w:rsidRPr="00A75D74">
        <w:rPr>
          <w:rFonts w:ascii="Times New Roman" w:hAnsi="Times New Roman" w:cs="Times New Roman"/>
        </w:rPr>
        <w:t>, услышанному, увиденному;</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 xml:space="preserve">умение создавать устные и письменные тексты разных типов  и стилей речи с учётом замысла, адресата и ситуации общения; </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w:t>
      </w:r>
      <w:proofErr w:type="gramStart"/>
      <w:r w:rsidRPr="00A75D74">
        <w:rPr>
          <w:rFonts w:ascii="Times New Roman" w:hAnsi="Times New Roman" w:cs="Times New Roman"/>
        </w:rPr>
        <w:t>дств в с</w:t>
      </w:r>
      <w:proofErr w:type="gramEnd"/>
      <w:r w:rsidRPr="00A75D74">
        <w:rPr>
          <w:rFonts w:ascii="Times New Roman" w:hAnsi="Times New Roman" w:cs="Times New Roman"/>
        </w:rPr>
        <w:t>оответствии с коммуникативной задачей;</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 xml:space="preserve">владение различными видами монолога и диалога; </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выступление перед аудиторией сверстников с небольшими сообщениями, докладом;</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 xml:space="preserve">соблюдение в практике речевого общения основных орфоэпических, лексических, грамматических норм современного русского литературного языка; </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 xml:space="preserve">стилистически корректное использование лексики и фразеологии; </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соблюдение в практике письма основных правил орфографии и пунктуации;</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способность участвовать в речевом общении с соблюдением норм речевого этикета; уместно пользоваться внеязыковыми средствами общения в различных жизненных ситуациях общения;</w:t>
      </w:r>
    </w:p>
    <w:p w:rsidR="005627FA" w:rsidRPr="00A75D74" w:rsidRDefault="005627FA" w:rsidP="00512B59">
      <w:pPr>
        <w:widowControl w:val="0"/>
        <w:numPr>
          <w:ilvl w:val="0"/>
          <w:numId w:val="29"/>
        </w:numPr>
        <w:suppressAutoHyphens/>
        <w:spacing w:after="0" w:line="240" w:lineRule="auto"/>
        <w:jc w:val="both"/>
        <w:rPr>
          <w:rFonts w:ascii="Times New Roman" w:hAnsi="Times New Roman" w:cs="Times New Roman"/>
        </w:rPr>
      </w:pPr>
      <w:r w:rsidRPr="00A75D74">
        <w:rPr>
          <w:rFonts w:ascii="Times New Roman" w:hAnsi="Times New Roman" w:cs="Times New Roman"/>
        </w:rPr>
        <w:t>осуществление речевого самоконтроля; способность оценивать свою речь с точки зрения её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недочёты, исправлять их; совершенствовать и редактировать собственные тексты;</w:t>
      </w:r>
    </w:p>
    <w:p w:rsidR="005627FA" w:rsidRPr="00A75D74" w:rsidRDefault="005627FA" w:rsidP="00512B59">
      <w:pPr>
        <w:jc w:val="both"/>
        <w:rPr>
          <w:rFonts w:ascii="Times New Roman" w:hAnsi="Times New Roman" w:cs="Times New Roman"/>
        </w:rPr>
      </w:pPr>
      <w:proofErr w:type="spellStart"/>
      <w:r w:rsidRPr="00A75D74">
        <w:rPr>
          <w:rFonts w:ascii="Times New Roman" w:hAnsi="Times New Roman" w:cs="Times New Roman"/>
          <w:b/>
          <w:i/>
        </w:rPr>
        <w:t>Метапредметными</w:t>
      </w:r>
      <w:proofErr w:type="spellEnd"/>
      <w:r w:rsidRPr="00A75D74">
        <w:rPr>
          <w:rFonts w:ascii="Times New Roman" w:hAnsi="Times New Roman" w:cs="Times New Roman"/>
          <w:b/>
          <w:i/>
        </w:rPr>
        <w:t xml:space="preserve">  результатами</w:t>
      </w:r>
      <w:r w:rsidRPr="00A75D74">
        <w:rPr>
          <w:rFonts w:ascii="Times New Roman" w:hAnsi="Times New Roman" w:cs="Times New Roman"/>
        </w:rPr>
        <w:t xml:space="preserve"> освоения выпускниками основной школы программы по русскому языку являются:</w:t>
      </w:r>
    </w:p>
    <w:p w:rsidR="005627FA" w:rsidRPr="00A75D74" w:rsidRDefault="005627FA" w:rsidP="00512B59">
      <w:pPr>
        <w:jc w:val="both"/>
        <w:rPr>
          <w:rFonts w:ascii="Times New Roman" w:hAnsi="Times New Roman" w:cs="Times New Roman"/>
        </w:rPr>
      </w:pPr>
      <w:r w:rsidRPr="00A75D74">
        <w:rPr>
          <w:rFonts w:ascii="Times New Roman" w:hAnsi="Times New Roman" w:cs="Times New Roman"/>
        </w:rPr>
        <w:t>I) владение всеми видами речевой деятельности:</w:t>
      </w:r>
    </w:p>
    <w:p w:rsidR="005627FA" w:rsidRPr="00A75D74" w:rsidRDefault="005627FA" w:rsidP="00512B59">
      <w:pPr>
        <w:widowControl w:val="0"/>
        <w:numPr>
          <w:ilvl w:val="0"/>
          <w:numId w:val="26"/>
        </w:numPr>
        <w:suppressAutoHyphens/>
        <w:spacing w:after="0" w:line="240" w:lineRule="auto"/>
        <w:jc w:val="both"/>
        <w:rPr>
          <w:rFonts w:ascii="Times New Roman" w:hAnsi="Times New Roman" w:cs="Times New Roman"/>
        </w:rPr>
      </w:pPr>
      <w:r w:rsidRPr="00A75D74">
        <w:rPr>
          <w:rFonts w:ascii="Times New Roman" w:hAnsi="Times New Roman" w:cs="Times New Roman"/>
        </w:rPr>
        <w:t>адекватное понимание информации устного и письменного сообщения;</w:t>
      </w:r>
    </w:p>
    <w:p w:rsidR="005627FA" w:rsidRPr="00A75D74" w:rsidRDefault="005627FA" w:rsidP="00512B59">
      <w:pPr>
        <w:widowControl w:val="0"/>
        <w:numPr>
          <w:ilvl w:val="0"/>
          <w:numId w:val="26"/>
        </w:numPr>
        <w:suppressAutoHyphens/>
        <w:spacing w:after="0" w:line="240" w:lineRule="auto"/>
        <w:jc w:val="both"/>
        <w:rPr>
          <w:rFonts w:ascii="Times New Roman" w:hAnsi="Times New Roman" w:cs="Times New Roman"/>
        </w:rPr>
      </w:pPr>
      <w:r w:rsidRPr="00A75D74">
        <w:rPr>
          <w:rFonts w:ascii="Times New Roman" w:hAnsi="Times New Roman" w:cs="Times New Roman"/>
        </w:rPr>
        <w:t>владение разными видами чтения;</w:t>
      </w:r>
    </w:p>
    <w:p w:rsidR="005627FA" w:rsidRPr="00A75D74" w:rsidRDefault="005627FA" w:rsidP="00512B59">
      <w:pPr>
        <w:widowControl w:val="0"/>
        <w:numPr>
          <w:ilvl w:val="0"/>
          <w:numId w:val="26"/>
        </w:numPr>
        <w:suppressAutoHyphens/>
        <w:spacing w:after="0" w:line="240" w:lineRule="auto"/>
        <w:jc w:val="both"/>
        <w:rPr>
          <w:rFonts w:ascii="Times New Roman" w:hAnsi="Times New Roman" w:cs="Times New Roman"/>
        </w:rPr>
      </w:pPr>
      <w:r w:rsidRPr="00A75D74">
        <w:rPr>
          <w:rFonts w:ascii="Times New Roman" w:hAnsi="Times New Roman" w:cs="Times New Roman"/>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5627FA" w:rsidRPr="00A75D74" w:rsidRDefault="005627FA" w:rsidP="00512B59">
      <w:pPr>
        <w:widowControl w:val="0"/>
        <w:numPr>
          <w:ilvl w:val="0"/>
          <w:numId w:val="26"/>
        </w:numPr>
        <w:suppressAutoHyphens/>
        <w:spacing w:after="0" w:line="240" w:lineRule="auto"/>
        <w:jc w:val="both"/>
        <w:rPr>
          <w:rFonts w:ascii="Times New Roman" w:hAnsi="Times New Roman" w:cs="Times New Roman"/>
        </w:rPr>
      </w:pPr>
      <w:r w:rsidRPr="00A75D74">
        <w:rPr>
          <w:rFonts w:ascii="Times New Roman" w:hAnsi="Times New Roman" w:cs="Times New Roman"/>
        </w:rPr>
        <w:t xml:space="preserve">овладение приёмами отбора и систематизации материала на определённую тему; </w:t>
      </w:r>
    </w:p>
    <w:p w:rsidR="005627FA" w:rsidRPr="00A75D74" w:rsidRDefault="005627FA" w:rsidP="00512B59">
      <w:pPr>
        <w:widowControl w:val="0"/>
        <w:numPr>
          <w:ilvl w:val="0"/>
          <w:numId w:val="26"/>
        </w:numPr>
        <w:suppressAutoHyphens/>
        <w:spacing w:after="0" w:line="240" w:lineRule="auto"/>
        <w:jc w:val="both"/>
        <w:rPr>
          <w:rFonts w:ascii="Times New Roman" w:hAnsi="Times New Roman" w:cs="Times New Roman"/>
        </w:rPr>
      </w:pPr>
      <w:r w:rsidRPr="00A75D74">
        <w:rPr>
          <w:rFonts w:ascii="Times New Roman" w:hAnsi="Times New Roman" w:cs="Times New Roman"/>
        </w:rPr>
        <w:t xml:space="preserve">умение вести самостоятельный поиск информации, её анализ и отбор; </w:t>
      </w:r>
    </w:p>
    <w:p w:rsidR="005627FA" w:rsidRPr="00A75D74" w:rsidRDefault="005627FA" w:rsidP="00512B59">
      <w:pPr>
        <w:widowControl w:val="0"/>
        <w:numPr>
          <w:ilvl w:val="0"/>
          <w:numId w:val="26"/>
        </w:numPr>
        <w:suppressAutoHyphens/>
        <w:spacing w:after="0" w:line="240" w:lineRule="auto"/>
        <w:jc w:val="both"/>
        <w:rPr>
          <w:rFonts w:ascii="Times New Roman" w:hAnsi="Times New Roman" w:cs="Times New Roman"/>
        </w:rPr>
      </w:pPr>
      <w:r w:rsidRPr="00A75D74">
        <w:rPr>
          <w:rFonts w:ascii="Times New Roman" w:hAnsi="Times New Roman" w:cs="Times New Roman"/>
        </w:rPr>
        <w:t xml:space="preserve">способность к преобразованию, сохранению и передаче информации, полученной в результате чтения или </w:t>
      </w:r>
      <w:proofErr w:type="spellStart"/>
      <w:r w:rsidRPr="00A75D74">
        <w:rPr>
          <w:rFonts w:ascii="Times New Roman" w:hAnsi="Times New Roman" w:cs="Times New Roman"/>
        </w:rPr>
        <w:t>аудирования</w:t>
      </w:r>
      <w:proofErr w:type="spellEnd"/>
      <w:r w:rsidRPr="00A75D74">
        <w:rPr>
          <w:rFonts w:ascii="Times New Roman" w:hAnsi="Times New Roman" w:cs="Times New Roman"/>
        </w:rPr>
        <w:t>, с помощью технических средств и информационных технологий;</w:t>
      </w:r>
    </w:p>
    <w:p w:rsidR="005627FA" w:rsidRPr="00A75D74" w:rsidRDefault="005627FA" w:rsidP="00512B59">
      <w:pPr>
        <w:widowControl w:val="0"/>
        <w:numPr>
          <w:ilvl w:val="0"/>
          <w:numId w:val="26"/>
        </w:numPr>
        <w:suppressAutoHyphens/>
        <w:spacing w:after="0" w:line="240" w:lineRule="auto"/>
        <w:jc w:val="both"/>
        <w:rPr>
          <w:rFonts w:ascii="Times New Roman" w:hAnsi="Times New Roman" w:cs="Times New Roman"/>
        </w:rPr>
      </w:pPr>
      <w:r w:rsidRPr="00A75D74">
        <w:rPr>
          <w:rFonts w:ascii="Times New Roman" w:hAnsi="Times New Roman" w:cs="Times New Roman"/>
        </w:rPr>
        <w:lastRenderedPageBreak/>
        <w:t xml:space="preserve">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
    <w:p w:rsidR="005627FA" w:rsidRPr="00A75D74" w:rsidRDefault="005627FA" w:rsidP="00512B59">
      <w:pPr>
        <w:widowControl w:val="0"/>
        <w:numPr>
          <w:ilvl w:val="0"/>
          <w:numId w:val="26"/>
        </w:numPr>
        <w:suppressAutoHyphens/>
        <w:spacing w:after="0" w:line="240" w:lineRule="auto"/>
        <w:jc w:val="both"/>
        <w:rPr>
          <w:rFonts w:ascii="Times New Roman" w:hAnsi="Times New Roman" w:cs="Times New Roman"/>
        </w:rPr>
      </w:pPr>
      <w:r w:rsidRPr="00A75D74">
        <w:rPr>
          <w:rFonts w:ascii="Times New Roman" w:hAnsi="Times New Roman" w:cs="Times New Roman"/>
        </w:rPr>
        <w:t>способность свободно, правильно излагать свои мысли в устной и письменной форме;</w:t>
      </w:r>
    </w:p>
    <w:p w:rsidR="005627FA" w:rsidRPr="00A75D74" w:rsidRDefault="005627FA" w:rsidP="00512B59">
      <w:pPr>
        <w:widowControl w:val="0"/>
        <w:numPr>
          <w:ilvl w:val="0"/>
          <w:numId w:val="26"/>
        </w:numPr>
        <w:suppressAutoHyphens/>
        <w:spacing w:after="0" w:line="240" w:lineRule="auto"/>
        <w:jc w:val="both"/>
        <w:rPr>
          <w:rFonts w:ascii="Times New Roman" w:hAnsi="Times New Roman" w:cs="Times New Roman"/>
        </w:rPr>
      </w:pPr>
      <w:r w:rsidRPr="00A75D74">
        <w:rPr>
          <w:rFonts w:ascii="Times New Roman" w:hAnsi="Times New Roman" w:cs="Times New Roman"/>
        </w:rPr>
        <w:t>умение выступать перед аудиторией сверстников с небольшими сообщениями, докладом.</w:t>
      </w:r>
    </w:p>
    <w:p w:rsidR="005627FA" w:rsidRPr="00A75D74" w:rsidRDefault="005627FA" w:rsidP="00512B59">
      <w:pPr>
        <w:ind w:firstLine="709"/>
        <w:jc w:val="both"/>
        <w:rPr>
          <w:rFonts w:ascii="Times New Roman" w:hAnsi="Times New Roman" w:cs="Times New Roman"/>
        </w:rPr>
      </w:pPr>
      <w:r w:rsidRPr="00A75D74">
        <w:rPr>
          <w:rFonts w:ascii="Times New Roman" w:hAnsi="Times New Roman" w:cs="Times New Roman"/>
        </w:rPr>
        <w:t xml:space="preserve"> </w:t>
      </w:r>
      <w:r w:rsidRPr="00A75D74">
        <w:rPr>
          <w:rFonts w:ascii="Times New Roman" w:hAnsi="Times New Roman" w:cs="Times New Roman"/>
          <w:b/>
          <w:i/>
        </w:rPr>
        <w:t>Личностными результатами</w:t>
      </w:r>
      <w:r w:rsidRPr="00A75D74">
        <w:rPr>
          <w:rFonts w:ascii="Times New Roman" w:hAnsi="Times New Roman" w:cs="Times New Roman"/>
        </w:rPr>
        <w:t xml:space="preserve"> освоения выпускниками основной школы программы по русскому языку являются:</w:t>
      </w:r>
    </w:p>
    <w:p w:rsidR="005627FA" w:rsidRPr="00A75D74" w:rsidRDefault="005627FA" w:rsidP="00512B59">
      <w:pPr>
        <w:pStyle w:val="a4"/>
        <w:numPr>
          <w:ilvl w:val="0"/>
          <w:numId w:val="30"/>
        </w:numPr>
        <w:spacing w:after="0" w:line="240" w:lineRule="auto"/>
        <w:contextualSpacing w:val="0"/>
        <w:jc w:val="both"/>
        <w:rPr>
          <w:rFonts w:ascii="Times New Roman" w:hAnsi="Times New Roman"/>
        </w:rPr>
      </w:pPr>
      <w:r w:rsidRPr="00A75D74">
        <w:rPr>
          <w:rFonts w:ascii="Times New Roman" w:hAnsi="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5627FA" w:rsidRPr="00A75D74" w:rsidRDefault="005627FA" w:rsidP="00512B59">
      <w:pPr>
        <w:pStyle w:val="a4"/>
        <w:numPr>
          <w:ilvl w:val="0"/>
          <w:numId w:val="30"/>
        </w:numPr>
        <w:spacing w:after="0" w:line="240" w:lineRule="auto"/>
        <w:contextualSpacing w:val="0"/>
        <w:jc w:val="both"/>
        <w:rPr>
          <w:rFonts w:ascii="Times New Roman" w:hAnsi="Times New Roman"/>
        </w:rPr>
      </w:pPr>
      <w:r w:rsidRPr="00A75D74">
        <w:rPr>
          <w:rFonts w:ascii="Times New Roman" w:hAnsi="Times New Roman"/>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5627FA" w:rsidRPr="00A75D74" w:rsidRDefault="005627FA" w:rsidP="00512B59">
      <w:pPr>
        <w:pStyle w:val="a4"/>
        <w:numPr>
          <w:ilvl w:val="0"/>
          <w:numId w:val="30"/>
        </w:numPr>
        <w:spacing w:after="0" w:line="240" w:lineRule="auto"/>
        <w:contextualSpacing w:val="0"/>
        <w:jc w:val="both"/>
        <w:rPr>
          <w:rFonts w:ascii="Times New Roman" w:hAnsi="Times New Roman"/>
        </w:rPr>
      </w:pPr>
      <w:r w:rsidRPr="00A75D74">
        <w:rPr>
          <w:rFonts w:ascii="Times New Roman" w:hAnsi="Times New Roman"/>
        </w:rPr>
        <w:t>достаточный объём словарного запаса и усвоенных грамматических сре</w:t>
      </w:r>
      <w:proofErr w:type="gramStart"/>
      <w:r w:rsidRPr="00A75D74">
        <w:rPr>
          <w:rFonts w:ascii="Times New Roman" w:hAnsi="Times New Roman"/>
        </w:rPr>
        <w:t>дств дл</w:t>
      </w:r>
      <w:proofErr w:type="gramEnd"/>
      <w:r w:rsidRPr="00A75D74">
        <w:rPr>
          <w:rFonts w:ascii="Times New Roman" w:hAnsi="Times New Roman"/>
        </w:rPr>
        <w:t>я свободного выражения мыслей и чувств в процессе речевого общения; способность к самооценке на основе наблюдения за собственной речью.</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b/>
          <w:bCs/>
          <w:color w:val="000000"/>
          <w:sz w:val="22"/>
          <w:szCs w:val="22"/>
        </w:rPr>
        <w:t>Требования к уровню подготовки выпускников по р</w:t>
      </w:r>
      <w:r w:rsidRPr="00A75D74">
        <w:rPr>
          <w:color w:val="000000"/>
          <w:sz w:val="22"/>
          <w:szCs w:val="22"/>
        </w:rPr>
        <w:t>усскому языку в 10 классе.</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В результате изучения русского языка ученик должен:</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b/>
          <w:bCs/>
          <w:color w:val="000000"/>
          <w:sz w:val="22"/>
          <w:szCs w:val="22"/>
        </w:rPr>
        <w:t>знать/понимать:</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смысл понятий: речь устная и письменная; монолог, диалог; сфера и ситуация речевого общения;</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основные признаки разговорной речи, научного, публицистического, официально-делового стилей, языка художественной литературы;</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особенности основных жанров научного, публицистического, официально-делового стилей и разговорной речи;</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признаки текста и его функционально-смысловых типов (повествования, описания, рассуждения);</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основные единицы языка, их признаки;</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b/>
          <w:bCs/>
          <w:color w:val="000000"/>
          <w:sz w:val="22"/>
          <w:szCs w:val="22"/>
        </w:rPr>
        <w:t>уметь:</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различать разговорную речь, научный, публицистический, официально-деловой стили, язык художественной литературы;</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определять тему, основную мысль текста, функционально-смысловой тип и стиль речи; анализировать структуру и языковые особенности текста;</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опознавать языковые единицы, проводить различные виды их анализа;</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объяснять с помощью словаря значение слов с национально-культурным компонентом;</w:t>
      </w:r>
    </w:p>
    <w:p w:rsidR="005627FA" w:rsidRPr="00A75D74" w:rsidRDefault="005627FA" w:rsidP="00512B59">
      <w:pPr>
        <w:pStyle w:val="a8"/>
        <w:shd w:val="clear" w:color="auto" w:fill="FFFFFF"/>
        <w:spacing w:before="0" w:beforeAutospacing="0" w:after="0" w:afterAutospacing="0"/>
        <w:jc w:val="both"/>
        <w:rPr>
          <w:color w:val="000000"/>
          <w:sz w:val="22"/>
          <w:szCs w:val="22"/>
        </w:rPr>
      </w:pPr>
      <w:proofErr w:type="spellStart"/>
      <w:r w:rsidRPr="00A75D74">
        <w:rPr>
          <w:color w:val="000000"/>
          <w:sz w:val="22"/>
          <w:szCs w:val="22"/>
        </w:rPr>
        <w:t>аудирование</w:t>
      </w:r>
      <w:proofErr w:type="spellEnd"/>
      <w:r w:rsidRPr="00A75D74">
        <w:rPr>
          <w:color w:val="000000"/>
          <w:sz w:val="22"/>
          <w:szCs w:val="22"/>
        </w:rPr>
        <w:t xml:space="preserve"> и чтение:</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адекватно понимать информацию устного и письменного сообщения (цель, тему основную и дополнительную, явную и скрытую информацию);</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читать тексты разных стилей и жанров; владеть разными видами чтения (изучающим, ознакомительным, просмотровым);</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говорение и письмо:</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воспроизводить текст с заданной степенью свернутости (план, пересказ, изложение, конспект);</w:t>
      </w:r>
    </w:p>
    <w:p w:rsidR="005627FA" w:rsidRPr="00A75D74" w:rsidRDefault="005627FA" w:rsidP="00512B59">
      <w:pPr>
        <w:pStyle w:val="a8"/>
        <w:shd w:val="clear" w:color="auto" w:fill="FFFFFF"/>
        <w:spacing w:before="0" w:beforeAutospacing="0" w:after="0" w:afterAutospacing="0"/>
        <w:jc w:val="both"/>
        <w:rPr>
          <w:color w:val="000000"/>
          <w:sz w:val="22"/>
          <w:szCs w:val="22"/>
        </w:rPr>
      </w:pPr>
      <w:proofErr w:type="gramStart"/>
      <w:r w:rsidRPr="00A75D74">
        <w:rPr>
          <w:color w:val="000000"/>
          <w:sz w:val="22"/>
          <w:szCs w:val="22"/>
        </w:rPr>
        <w:t>- создавать тексты различных стилей и жанров (отзыв, аннотацию, реферат, выступление, письмо, расписку, заявление);</w:t>
      </w:r>
      <w:proofErr w:type="gramEnd"/>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осуществлять выбор и организацию языковых сре</w:t>
      </w:r>
      <w:proofErr w:type="gramStart"/>
      <w:r w:rsidRPr="00A75D74">
        <w:rPr>
          <w:color w:val="000000"/>
          <w:sz w:val="22"/>
          <w:szCs w:val="22"/>
        </w:rPr>
        <w:t>дств в с</w:t>
      </w:r>
      <w:proofErr w:type="gramEnd"/>
      <w:r w:rsidRPr="00A75D74">
        <w:rPr>
          <w:color w:val="000000"/>
          <w:sz w:val="22"/>
          <w:szCs w:val="22"/>
        </w:rPr>
        <w:t>оответствии с темой, целями, сферой и ситуацией общения;</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xml:space="preserve">-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A75D74">
        <w:rPr>
          <w:color w:val="000000"/>
          <w:sz w:val="22"/>
          <w:szCs w:val="22"/>
        </w:rPr>
        <w:t>прочитанному</w:t>
      </w:r>
      <w:proofErr w:type="gramEnd"/>
      <w:r w:rsidRPr="00A75D74">
        <w:rPr>
          <w:color w:val="000000"/>
          <w:sz w:val="22"/>
          <w:szCs w:val="22"/>
        </w:rPr>
        <w:t>, услышанному, увиденному;</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lastRenderedPageBreak/>
        <w:t>- соблюдать в практике письма основные правила орфографии и пунктуации;</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соблюдать нормы русского речевого этикета; уместно использовать паралингвистические (внеязыковые) средства общения;</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b/>
          <w:bCs/>
          <w:color w:val="000000"/>
          <w:sz w:val="22"/>
          <w:szCs w:val="22"/>
        </w:rPr>
        <w:t xml:space="preserve">использовать приобретенные знания и умения в практической деятельности и повседневной жизни </w:t>
      </w:r>
      <w:proofErr w:type="gramStart"/>
      <w:r w:rsidRPr="00A75D74">
        <w:rPr>
          <w:b/>
          <w:bCs/>
          <w:color w:val="000000"/>
          <w:sz w:val="22"/>
          <w:szCs w:val="22"/>
        </w:rPr>
        <w:t>для</w:t>
      </w:r>
      <w:proofErr w:type="gramEnd"/>
      <w:r w:rsidRPr="00A75D74">
        <w:rPr>
          <w:color w:val="000000"/>
          <w:sz w:val="22"/>
          <w:szCs w:val="22"/>
        </w:rPr>
        <w:t>:</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развития речевой культуры, бережного и сознательного отношения к родному языку, сохранения чистоты русского языка как явления культуры;</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удовлетворения коммуникативных потребностей в учебных, бытовых, социально-культурных ситуациях общения;</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5627FA" w:rsidRPr="00A75D74" w:rsidRDefault="005627FA" w:rsidP="00512B59">
      <w:pPr>
        <w:pStyle w:val="a8"/>
        <w:shd w:val="clear" w:color="auto" w:fill="FFFFFF"/>
        <w:spacing w:before="0" w:beforeAutospacing="0" w:after="0" w:afterAutospacing="0"/>
        <w:jc w:val="both"/>
        <w:rPr>
          <w:color w:val="000000"/>
          <w:sz w:val="22"/>
          <w:szCs w:val="22"/>
        </w:rPr>
      </w:pPr>
      <w:r w:rsidRPr="00A75D74">
        <w:rPr>
          <w:color w:val="000000"/>
          <w:sz w:val="22"/>
          <w:szCs w:val="22"/>
        </w:rPr>
        <w:t>- использования родного языка как средства получения знаний по другим учебным предметам и продолжения образования.</w:t>
      </w:r>
    </w:p>
    <w:p w:rsidR="005627FA" w:rsidRPr="00A75D74" w:rsidRDefault="005627FA" w:rsidP="00512B59">
      <w:pPr>
        <w:suppressAutoHyphens/>
        <w:spacing w:after="0" w:line="240" w:lineRule="auto"/>
        <w:jc w:val="both"/>
        <w:rPr>
          <w:rFonts w:ascii="Times New Roman" w:eastAsia="Times New Roman" w:hAnsi="Times New Roman" w:cs="Times New Roman"/>
          <w:b/>
          <w:lang w:eastAsia="ar-SA"/>
        </w:rPr>
      </w:pPr>
    </w:p>
    <w:p w:rsidR="005627FA" w:rsidRPr="00A75D74" w:rsidRDefault="005627FA" w:rsidP="00512B59">
      <w:pPr>
        <w:suppressAutoHyphens/>
        <w:spacing w:after="0" w:line="240" w:lineRule="auto"/>
        <w:jc w:val="both"/>
        <w:rPr>
          <w:rFonts w:ascii="Times New Roman" w:eastAsia="Times New Roman" w:hAnsi="Times New Roman" w:cs="Times New Roman"/>
          <w:b/>
          <w:lang w:eastAsia="ar-SA"/>
        </w:rPr>
      </w:pPr>
    </w:p>
    <w:p w:rsidR="005627FA" w:rsidRPr="00A75D74" w:rsidRDefault="005627FA" w:rsidP="00512B59">
      <w:pPr>
        <w:jc w:val="both"/>
        <w:rPr>
          <w:rFonts w:ascii="Times New Roman" w:hAnsi="Times New Roman" w:cs="Times New Roman"/>
          <w:b/>
        </w:rPr>
      </w:pPr>
      <w:r w:rsidRPr="00A75D74">
        <w:rPr>
          <w:rFonts w:ascii="Times New Roman" w:hAnsi="Times New Roman" w:cs="Times New Roman"/>
          <w:b/>
        </w:rPr>
        <w:t xml:space="preserve">                </w:t>
      </w:r>
    </w:p>
    <w:p w:rsidR="005627FA" w:rsidRPr="00A75D74" w:rsidRDefault="005627FA" w:rsidP="00512B59">
      <w:pPr>
        <w:jc w:val="both"/>
        <w:rPr>
          <w:rFonts w:ascii="Times New Roman" w:hAnsi="Times New Roman" w:cs="Times New Roman"/>
          <w:b/>
        </w:rPr>
      </w:pPr>
    </w:p>
    <w:p w:rsidR="005627FA" w:rsidRPr="00A75D74" w:rsidRDefault="005627FA" w:rsidP="00512B59">
      <w:pPr>
        <w:ind w:firstLine="708"/>
        <w:jc w:val="both"/>
        <w:rPr>
          <w:rFonts w:ascii="Times New Roman" w:hAnsi="Times New Roman" w:cs="Times New Roman"/>
          <w:b/>
        </w:rPr>
      </w:pPr>
    </w:p>
    <w:p w:rsidR="005627FA" w:rsidRPr="00A75D74" w:rsidRDefault="005627FA" w:rsidP="00512B59">
      <w:pPr>
        <w:ind w:firstLine="708"/>
        <w:jc w:val="both"/>
        <w:rPr>
          <w:rFonts w:ascii="Times New Roman" w:hAnsi="Times New Roman" w:cs="Times New Roman"/>
          <w:b/>
        </w:rPr>
      </w:pPr>
    </w:p>
    <w:p w:rsidR="005627FA" w:rsidRPr="00A75D74" w:rsidRDefault="005627FA" w:rsidP="00512B59">
      <w:pPr>
        <w:ind w:firstLine="708"/>
        <w:jc w:val="both"/>
        <w:rPr>
          <w:rFonts w:ascii="Times New Roman" w:hAnsi="Times New Roman" w:cs="Times New Roman"/>
          <w:b/>
        </w:rPr>
      </w:pPr>
    </w:p>
    <w:p w:rsidR="005627FA" w:rsidRPr="00A75D74" w:rsidRDefault="005627FA" w:rsidP="00512B59">
      <w:pPr>
        <w:ind w:firstLine="708"/>
        <w:jc w:val="both"/>
        <w:rPr>
          <w:rFonts w:ascii="Times New Roman" w:hAnsi="Times New Roman" w:cs="Times New Roman"/>
          <w:b/>
        </w:rPr>
      </w:pPr>
    </w:p>
    <w:p w:rsidR="00A75D74" w:rsidRDefault="00A75D74" w:rsidP="00512B59">
      <w:pPr>
        <w:ind w:firstLine="708"/>
        <w:jc w:val="center"/>
        <w:rPr>
          <w:rFonts w:ascii="Times New Roman" w:hAnsi="Times New Roman" w:cs="Times New Roman"/>
          <w:b/>
          <w:sz w:val="28"/>
          <w:szCs w:val="28"/>
        </w:rPr>
      </w:pPr>
    </w:p>
    <w:p w:rsidR="00A75D74" w:rsidRDefault="00A75D74" w:rsidP="00512B59">
      <w:pPr>
        <w:ind w:firstLine="708"/>
        <w:jc w:val="center"/>
        <w:rPr>
          <w:rFonts w:ascii="Times New Roman" w:hAnsi="Times New Roman" w:cs="Times New Roman"/>
          <w:b/>
          <w:sz w:val="28"/>
          <w:szCs w:val="28"/>
        </w:rPr>
      </w:pPr>
    </w:p>
    <w:p w:rsidR="00A75D74" w:rsidRDefault="00A75D74" w:rsidP="00512B59">
      <w:pPr>
        <w:ind w:firstLine="708"/>
        <w:jc w:val="center"/>
        <w:rPr>
          <w:rFonts w:ascii="Times New Roman" w:hAnsi="Times New Roman" w:cs="Times New Roman"/>
          <w:b/>
          <w:sz w:val="28"/>
          <w:szCs w:val="28"/>
        </w:rPr>
      </w:pPr>
    </w:p>
    <w:p w:rsidR="00A75D74" w:rsidRDefault="00A75D74" w:rsidP="00512B59">
      <w:pPr>
        <w:ind w:firstLine="708"/>
        <w:jc w:val="center"/>
        <w:rPr>
          <w:rFonts w:ascii="Times New Roman" w:hAnsi="Times New Roman" w:cs="Times New Roman"/>
          <w:b/>
          <w:sz w:val="28"/>
          <w:szCs w:val="28"/>
        </w:rPr>
      </w:pPr>
    </w:p>
    <w:p w:rsidR="00A75D74" w:rsidRDefault="00A75D74" w:rsidP="00512B59">
      <w:pPr>
        <w:ind w:firstLine="708"/>
        <w:jc w:val="center"/>
        <w:rPr>
          <w:rFonts w:ascii="Times New Roman" w:hAnsi="Times New Roman" w:cs="Times New Roman"/>
          <w:b/>
          <w:sz w:val="28"/>
          <w:szCs w:val="28"/>
        </w:rPr>
      </w:pPr>
    </w:p>
    <w:p w:rsidR="00A75D74" w:rsidRDefault="00A75D74" w:rsidP="00512B59">
      <w:pPr>
        <w:ind w:firstLine="708"/>
        <w:jc w:val="center"/>
        <w:rPr>
          <w:rFonts w:ascii="Times New Roman" w:hAnsi="Times New Roman" w:cs="Times New Roman"/>
          <w:b/>
          <w:sz w:val="28"/>
          <w:szCs w:val="28"/>
        </w:rPr>
      </w:pPr>
    </w:p>
    <w:p w:rsidR="00A75D74" w:rsidRDefault="00A75D74" w:rsidP="00512B59">
      <w:pPr>
        <w:ind w:firstLine="708"/>
        <w:jc w:val="center"/>
        <w:rPr>
          <w:rFonts w:ascii="Times New Roman" w:hAnsi="Times New Roman" w:cs="Times New Roman"/>
          <w:b/>
          <w:sz w:val="28"/>
          <w:szCs w:val="28"/>
        </w:rPr>
      </w:pPr>
    </w:p>
    <w:p w:rsidR="005627FA" w:rsidRPr="00A75D74" w:rsidRDefault="005627FA" w:rsidP="00512B59">
      <w:pPr>
        <w:ind w:firstLine="708"/>
        <w:jc w:val="center"/>
        <w:rPr>
          <w:rFonts w:ascii="Times New Roman" w:hAnsi="Times New Roman" w:cs="Times New Roman"/>
          <w:b/>
          <w:sz w:val="28"/>
          <w:szCs w:val="28"/>
        </w:rPr>
      </w:pPr>
      <w:r w:rsidRPr="00A75D74">
        <w:rPr>
          <w:rFonts w:ascii="Times New Roman" w:hAnsi="Times New Roman" w:cs="Times New Roman"/>
          <w:b/>
          <w:sz w:val="28"/>
          <w:szCs w:val="28"/>
        </w:rPr>
        <w:lastRenderedPageBreak/>
        <w:t>Русский язык. 11 класс.</w:t>
      </w:r>
    </w:p>
    <w:p w:rsidR="005627FA" w:rsidRPr="00A75D74" w:rsidRDefault="005627FA" w:rsidP="00512B59">
      <w:pPr>
        <w:jc w:val="both"/>
        <w:rPr>
          <w:rFonts w:ascii="Times New Roman" w:hAnsi="Times New Roman" w:cs="Times New Roman"/>
          <w:b/>
        </w:rPr>
      </w:pPr>
      <w:r w:rsidRPr="00A75D74">
        <w:rPr>
          <w:rFonts w:ascii="Times New Roman" w:hAnsi="Times New Roman" w:cs="Times New Roman"/>
          <w:b/>
        </w:rPr>
        <w:t>Требования к уровню подготовки учащихся.</w:t>
      </w:r>
    </w:p>
    <w:p w:rsidR="005627FA" w:rsidRPr="00A75D74" w:rsidRDefault="005627FA" w:rsidP="00512B59">
      <w:pPr>
        <w:pStyle w:val="a8"/>
        <w:shd w:val="clear" w:color="auto" w:fill="FFFFFF"/>
        <w:spacing w:before="0" w:beforeAutospacing="0" w:after="150" w:afterAutospacing="0" w:line="276" w:lineRule="auto"/>
        <w:jc w:val="both"/>
        <w:rPr>
          <w:color w:val="000000"/>
          <w:sz w:val="22"/>
          <w:szCs w:val="22"/>
        </w:rPr>
      </w:pPr>
      <w:proofErr w:type="gramStart"/>
      <w:r w:rsidRPr="00A75D74">
        <w:rPr>
          <w:b/>
          <w:bCs/>
          <w:color w:val="000000"/>
          <w:sz w:val="22"/>
          <w:szCs w:val="22"/>
        </w:rPr>
        <w:t>Рабочая программа по русскому языку в 11 классе составлена на основе </w:t>
      </w:r>
      <w:r w:rsidRPr="00A75D74">
        <w:rPr>
          <w:color w:val="000000"/>
          <w:sz w:val="22"/>
          <w:szCs w:val="22"/>
        </w:rPr>
        <w:t>Федерального компонента государственного образовательного стандарта среднего (полного) общего образования, авторской программы   по русскому языку для 10-11 классов общеобразовательных учреждений (авторы-составители:</w:t>
      </w:r>
      <w:proofErr w:type="gramEnd"/>
      <w:r w:rsidRPr="00A75D74">
        <w:rPr>
          <w:color w:val="000000"/>
          <w:sz w:val="22"/>
          <w:szCs w:val="22"/>
        </w:rPr>
        <w:t xml:space="preserve"> </w:t>
      </w:r>
      <w:proofErr w:type="gramStart"/>
      <w:r w:rsidRPr="00A75D74">
        <w:rPr>
          <w:color w:val="000000"/>
          <w:sz w:val="22"/>
          <w:szCs w:val="22"/>
        </w:rPr>
        <w:t xml:space="preserve">А.И. Власенков, Л.М. </w:t>
      </w:r>
      <w:proofErr w:type="spellStart"/>
      <w:r w:rsidRPr="00A75D74">
        <w:rPr>
          <w:color w:val="000000"/>
          <w:sz w:val="22"/>
          <w:szCs w:val="22"/>
        </w:rPr>
        <w:t>Рыбченкова</w:t>
      </w:r>
      <w:proofErr w:type="spellEnd"/>
      <w:r w:rsidRPr="00A75D74">
        <w:rPr>
          <w:color w:val="000000"/>
          <w:sz w:val="22"/>
          <w:szCs w:val="22"/>
        </w:rPr>
        <w:t>) и учебника «Русский язык. 10-11 классы. »</w:t>
      </w:r>
      <w:proofErr w:type="gramEnd"/>
      <w:r w:rsidRPr="00A75D74">
        <w:rPr>
          <w:color w:val="000000"/>
          <w:sz w:val="22"/>
          <w:szCs w:val="22"/>
        </w:rPr>
        <w:t xml:space="preserve"> / Сост. </w:t>
      </w:r>
      <w:proofErr w:type="spellStart"/>
      <w:r w:rsidRPr="00A75D74">
        <w:rPr>
          <w:color w:val="000000"/>
          <w:sz w:val="22"/>
          <w:szCs w:val="22"/>
        </w:rPr>
        <w:t>А.И.Власенков</w:t>
      </w:r>
      <w:proofErr w:type="spellEnd"/>
      <w:r w:rsidRPr="00A75D74">
        <w:rPr>
          <w:color w:val="000000"/>
          <w:sz w:val="22"/>
          <w:szCs w:val="22"/>
        </w:rPr>
        <w:t xml:space="preserve">, Л. М. </w:t>
      </w:r>
      <w:proofErr w:type="spellStart"/>
      <w:r w:rsidRPr="00A75D74">
        <w:rPr>
          <w:color w:val="000000"/>
          <w:sz w:val="22"/>
          <w:szCs w:val="22"/>
        </w:rPr>
        <w:t>Рыбченкова</w:t>
      </w:r>
      <w:proofErr w:type="spellEnd"/>
      <w:r w:rsidRPr="00A75D74">
        <w:rPr>
          <w:color w:val="000000"/>
          <w:sz w:val="22"/>
          <w:szCs w:val="22"/>
        </w:rPr>
        <w:t>, М: «Просвещение» 2014 г. Программа рассчитана  </w:t>
      </w:r>
      <w:r w:rsidRPr="00A75D74">
        <w:rPr>
          <w:b/>
          <w:bCs/>
          <w:color w:val="000000"/>
          <w:sz w:val="22"/>
          <w:szCs w:val="22"/>
        </w:rPr>
        <w:t>на 68 часов(2 часа в неделю</w:t>
      </w:r>
      <w:r w:rsidRPr="00A75D74">
        <w:rPr>
          <w:color w:val="000000"/>
          <w:sz w:val="22"/>
          <w:szCs w:val="22"/>
        </w:rPr>
        <w:t>).</w:t>
      </w:r>
      <w:r w:rsidRPr="00A75D74">
        <w:rPr>
          <w:b/>
          <w:bCs/>
          <w:color w:val="000000"/>
          <w:sz w:val="22"/>
          <w:szCs w:val="22"/>
        </w:rPr>
        <w:t> </w:t>
      </w:r>
      <w:r w:rsidRPr="00A75D74">
        <w:rPr>
          <w:color w:val="000000"/>
          <w:sz w:val="22"/>
          <w:szCs w:val="22"/>
        </w:rPr>
        <w:t>Срок реализации учебной программы 1 год.</w:t>
      </w:r>
    </w:p>
    <w:p w:rsidR="005627FA" w:rsidRPr="00A75D74" w:rsidRDefault="005627FA" w:rsidP="00512B59">
      <w:pPr>
        <w:pStyle w:val="a8"/>
        <w:shd w:val="clear" w:color="auto" w:fill="FFFFFF"/>
        <w:spacing w:before="0" w:beforeAutospacing="0" w:after="150" w:afterAutospacing="0"/>
        <w:jc w:val="both"/>
        <w:rPr>
          <w:color w:val="000000"/>
          <w:sz w:val="22"/>
          <w:szCs w:val="22"/>
        </w:rPr>
      </w:pPr>
      <w:bookmarkStart w:id="0" w:name="_GoBack"/>
      <w:bookmarkEnd w:id="0"/>
      <w:r w:rsidRPr="00A75D74">
        <w:rPr>
          <w:color w:val="000000"/>
          <w:sz w:val="22"/>
          <w:szCs w:val="22"/>
        </w:rPr>
        <w:t>В результате изучения русского языка ученик должен </w:t>
      </w:r>
      <w:r w:rsidRPr="00A75D74">
        <w:rPr>
          <w:b/>
          <w:bCs/>
          <w:color w:val="000000"/>
          <w:sz w:val="22"/>
          <w:szCs w:val="22"/>
        </w:rPr>
        <w:t>знать:</w:t>
      </w:r>
    </w:p>
    <w:p w:rsidR="005627FA" w:rsidRPr="00A75D74" w:rsidRDefault="005627FA" w:rsidP="00512B59">
      <w:pPr>
        <w:pStyle w:val="a8"/>
        <w:numPr>
          <w:ilvl w:val="0"/>
          <w:numId w:val="31"/>
        </w:numPr>
        <w:shd w:val="clear" w:color="auto" w:fill="FFFFFF"/>
        <w:spacing w:before="0" w:beforeAutospacing="0" w:after="150" w:afterAutospacing="0"/>
        <w:jc w:val="both"/>
        <w:rPr>
          <w:color w:val="000000"/>
          <w:sz w:val="22"/>
          <w:szCs w:val="22"/>
        </w:rPr>
      </w:pPr>
      <w:r w:rsidRPr="00A75D74">
        <w:rPr>
          <w:color w:val="000000"/>
          <w:sz w:val="22"/>
          <w:szCs w:val="22"/>
        </w:rPr>
        <w:t>связь языка и истории, культуры русского и других народов;</w:t>
      </w:r>
    </w:p>
    <w:p w:rsidR="005627FA" w:rsidRPr="00A75D74" w:rsidRDefault="005627FA" w:rsidP="00512B59">
      <w:pPr>
        <w:pStyle w:val="a8"/>
        <w:numPr>
          <w:ilvl w:val="0"/>
          <w:numId w:val="31"/>
        </w:numPr>
        <w:shd w:val="clear" w:color="auto" w:fill="FFFFFF"/>
        <w:spacing w:before="0" w:beforeAutospacing="0" w:after="150" w:afterAutospacing="0"/>
        <w:jc w:val="both"/>
        <w:rPr>
          <w:color w:val="000000"/>
          <w:sz w:val="22"/>
          <w:szCs w:val="22"/>
        </w:rPr>
      </w:pPr>
      <w:r w:rsidRPr="00A75D74">
        <w:rPr>
          <w:color w:val="000000"/>
          <w:sz w:val="22"/>
          <w:szCs w:val="22"/>
        </w:rPr>
        <w:t>смысл понятий: речевая ситуация и ее компоненты, литературный язык, языковая норма, культура речи;</w:t>
      </w:r>
    </w:p>
    <w:p w:rsidR="005627FA" w:rsidRPr="00A75D74" w:rsidRDefault="005627FA" w:rsidP="00512B59">
      <w:pPr>
        <w:pStyle w:val="a8"/>
        <w:numPr>
          <w:ilvl w:val="0"/>
          <w:numId w:val="31"/>
        </w:numPr>
        <w:shd w:val="clear" w:color="auto" w:fill="FFFFFF"/>
        <w:spacing w:before="0" w:beforeAutospacing="0" w:after="150" w:afterAutospacing="0"/>
        <w:jc w:val="both"/>
        <w:rPr>
          <w:color w:val="000000"/>
          <w:sz w:val="22"/>
          <w:szCs w:val="22"/>
        </w:rPr>
      </w:pPr>
      <w:r w:rsidRPr="00A75D74">
        <w:rPr>
          <w:color w:val="000000"/>
          <w:sz w:val="22"/>
          <w:szCs w:val="22"/>
        </w:rPr>
        <w:t>основные единицы и уровни языка, их признаки и взаимосвязь;</w:t>
      </w:r>
    </w:p>
    <w:p w:rsidR="005627FA" w:rsidRPr="00A75D74" w:rsidRDefault="005627FA" w:rsidP="00512B59">
      <w:pPr>
        <w:pStyle w:val="a8"/>
        <w:numPr>
          <w:ilvl w:val="1"/>
          <w:numId w:val="32"/>
        </w:numPr>
        <w:shd w:val="clear" w:color="auto" w:fill="FFFFFF"/>
        <w:spacing w:before="0" w:beforeAutospacing="0" w:after="150" w:afterAutospacing="0"/>
        <w:jc w:val="both"/>
        <w:rPr>
          <w:color w:val="000000"/>
          <w:sz w:val="22"/>
          <w:szCs w:val="22"/>
        </w:rPr>
      </w:pPr>
      <w:r w:rsidRPr="00A75D74">
        <w:rPr>
          <w:color w:val="000000"/>
          <w:sz w:val="22"/>
          <w:szCs w:val="22"/>
        </w:rP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w:t>
      </w:r>
      <w:proofErr w:type="gramStart"/>
      <w:r w:rsidRPr="00A75D74">
        <w:rPr>
          <w:color w:val="000000"/>
          <w:sz w:val="22"/>
          <w:szCs w:val="22"/>
        </w:rPr>
        <w:t>социально-куль-</w:t>
      </w:r>
      <w:proofErr w:type="spellStart"/>
      <w:r w:rsidRPr="00A75D74">
        <w:rPr>
          <w:color w:val="000000"/>
          <w:sz w:val="22"/>
          <w:szCs w:val="22"/>
        </w:rPr>
        <w:t>турной</w:t>
      </w:r>
      <w:proofErr w:type="spellEnd"/>
      <w:proofErr w:type="gramEnd"/>
      <w:r w:rsidRPr="00A75D74">
        <w:rPr>
          <w:color w:val="000000"/>
          <w:sz w:val="22"/>
          <w:szCs w:val="22"/>
        </w:rPr>
        <w:t>, учебно-научной, официально-деловой сферах общения;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t>уметь</w:t>
      </w:r>
    </w:p>
    <w:p w:rsidR="005627FA" w:rsidRPr="00A75D74" w:rsidRDefault="005627FA" w:rsidP="00512B59">
      <w:pPr>
        <w:pStyle w:val="a8"/>
        <w:numPr>
          <w:ilvl w:val="0"/>
          <w:numId w:val="33"/>
        </w:numPr>
        <w:shd w:val="clear" w:color="auto" w:fill="FFFFFF"/>
        <w:spacing w:before="0" w:beforeAutospacing="0" w:after="150" w:afterAutospacing="0"/>
        <w:jc w:val="both"/>
        <w:rPr>
          <w:color w:val="000000"/>
          <w:sz w:val="22"/>
          <w:szCs w:val="22"/>
        </w:rPr>
      </w:pPr>
      <w:r w:rsidRPr="00A75D74">
        <w:rPr>
          <w:color w:val="000000"/>
          <w:sz w:val="22"/>
          <w:szCs w:val="22"/>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5627FA" w:rsidRPr="00A75D74" w:rsidRDefault="005627FA" w:rsidP="00512B59">
      <w:pPr>
        <w:pStyle w:val="a8"/>
        <w:numPr>
          <w:ilvl w:val="0"/>
          <w:numId w:val="33"/>
        </w:numPr>
        <w:shd w:val="clear" w:color="auto" w:fill="FFFFFF"/>
        <w:spacing w:before="0" w:beforeAutospacing="0" w:after="150" w:afterAutospacing="0"/>
        <w:jc w:val="both"/>
        <w:rPr>
          <w:color w:val="000000"/>
          <w:sz w:val="22"/>
          <w:szCs w:val="22"/>
        </w:rPr>
      </w:pPr>
      <w:r w:rsidRPr="00A75D74">
        <w:rPr>
          <w:color w:val="000000"/>
          <w:sz w:val="22"/>
          <w:szCs w:val="22"/>
        </w:rPr>
        <w:t>анализировать языковые единицы с точки зрения правильности, точности и уместности их употребления;</w:t>
      </w:r>
    </w:p>
    <w:p w:rsidR="005627FA" w:rsidRPr="00A75D74" w:rsidRDefault="005627FA" w:rsidP="00512B59">
      <w:pPr>
        <w:pStyle w:val="a8"/>
        <w:numPr>
          <w:ilvl w:val="0"/>
          <w:numId w:val="33"/>
        </w:numPr>
        <w:shd w:val="clear" w:color="auto" w:fill="FFFFFF"/>
        <w:spacing w:before="0" w:beforeAutospacing="0" w:after="150" w:afterAutospacing="0"/>
        <w:jc w:val="both"/>
        <w:rPr>
          <w:color w:val="000000"/>
          <w:sz w:val="22"/>
          <w:szCs w:val="22"/>
        </w:rPr>
      </w:pPr>
      <w:r w:rsidRPr="00A75D74">
        <w:rPr>
          <w:color w:val="000000"/>
          <w:sz w:val="22"/>
          <w:szCs w:val="22"/>
        </w:rPr>
        <w:t xml:space="preserve">проводить лингвистический анализ текстов различных </w:t>
      </w:r>
      <w:proofErr w:type="spellStart"/>
      <w:proofErr w:type="gramStart"/>
      <w:r w:rsidRPr="00A75D74">
        <w:rPr>
          <w:color w:val="000000"/>
          <w:sz w:val="22"/>
          <w:szCs w:val="22"/>
        </w:rPr>
        <w:t>функ-циональных</w:t>
      </w:r>
      <w:proofErr w:type="spellEnd"/>
      <w:proofErr w:type="gramEnd"/>
      <w:r w:rsidRPr="00A75D74">
        <w:rPr>
          <w:color w:val="000000"/>
          <w:sz w:val="22"/>
          <w:szCs w:val="22"/>
        </w:rPr>
        <w:t xml:space="preserve"> стилей и разновидностей языка;</w:t>
      </w:r>
    </w:p>
    <w:p w:rsidR="005627FA" w:rsidRPr="00A75D74" w:rsidRDefault="005627FA" w:rsidP="00512B59">
      <w:pPr>
        <w:pStyle w:val="a8"/>
        <w:shd w:val="clear" w:color="auto" w:fill="FFFFFF"/>
        <w:spacing w:before="0" w:beforeAutospacing="0" w:after="150" w:afterAutospacing="0"/>
        <w:jc w:val="both"/>
        <w:rPr>
          <w:color w:val="000000"/>
          <w:sz w:val="22"/>
          <w:szCs w:val="22"/>
        </w:rPr>
      </w:pPr>
      <w:proofErr w:type="spellStart"/>
      <w:r w:rsidRPr="00A75D74">
        <w:rPr>
          <w:b/>
          <w:bCs/>
          <w:i/>
          <w:iCs/>
          <w:color w:val="000000"/>
          <w:sz w:val="22"/>
          <w:szCs w:val="22"/>
        </w:rPr>
        <w:t>аудирование</w:t>
      </w:r>
      <w:proofErr w:type="spellEnd"/>
      <w:r w:rsidRPr="00A75D74">
        <w:rPr>
          <w:b/>
          <w:bCs/>
          <w:i/>
          <w:iCs/>
          <w:color w:val="000000"/>
          <w:sz w:val="22"/>
          <w:szCs w:val="22"/>
        </w:rPr>
        <w:t xml:space="preserve"> и чтение</w:t>
      </w:r>
    </w:p>
    <w:p w:rsidR="005627FA" w:rsidRPr="00A75D74" w:rsidRDefault="005627FA" w:rsidP="00512B59">
      <w:pPr>
        <w:pStyle w:val="a8"/>
        <w:numPr>
          <w:ilvl w:val="0"/>
          <w:numId w:val="34"/>
        </w:numPr>
        <w:shd w:val="clear" w:color="auto" w:fill="FFFFFF"/>
        <w:spacing w:before="0" w:beforeAutospacing="0" w:after="150" w:afterAutospacing="0"/>
        <w:jc w:val="both"/>
        <w:rPr>
          <w:color w:val="000000"/>
          <w:sz w:val="22"/>
          <w:szCs w:val="22"/>
        </w:rPr>
      </w:pPr>
      <w:r w:rsidRPr="00A75D74">
        <w:rPr>
          <w:color w:val="000000"/>
          <w:sz w:val="22"/>
          <w:szCs w:val="22"/>
        </w:rPr>
        <w:t>использовать основные виды чтения (ознакомительно-изучаю-</w:t>
      </w:r>
      <w:proofErr w:type="spellStart"/>
      <w:r w:rsidRPr="00A75D74">
        <w:rPr>
          <w:color w:val="000000"/>
          <w:sz w:val="22"/>
          <w:szCs w:val="22"/>
        </w:rPr>
        <w:t>щее</w:t>
      </w:r>
      <w:proofErr w:type="spellEnd"/>
      <w:r w:rsidRPr="00A75D74">
        <w:rPr>
          <w:color w:val="000000"/>
          <w:sz w:val="22"/>
          <w:szCs w:val="22"/>
        </w:rPr>
        <w:t xml:space="preserve">, </w:t>
      </w:r>
      <w:proofErr w:type="gramStart"/>
      <w:r w:rsidRPr="00A75D74">
        <w:rPr>
          <w:color w:val="000000"/>
          <w:sz w:val="22"/>
          <w:szCs w:val="22"/>
        </w:rPr>
        <w:t>ознакомительно-реферативное</w:t>
      </w:r>
      <w:proofErr w:type="gramEnd"/>
      <w:r w:rsidRPr="00A75D74">
        <w:rPr>
          <w:color w:val="000000"/>
          <w:sz w:val="22"/>
          <w:szCs w:val="22"/>
        </w:rPr>
        <w:t xml:space="preserve"> и др.) в зависимости от коммуникативной задачи;</w:t>
      </w:r>
    </w:p>
    <w:p w:rsidR="005627FA" w:rsidRPr="00A75D74" w:rsidRDefault="005627FA" w:rsidP="00512B59">
      <w:pPr>
        <w:pStyle w:val="a8"/>
        <w:numPr>
          <w:ilvl w:val="0"/>
          <w:numId w:val="34"/>
        </w:numPr>
        <w:shd w:val="clear" w:color="auto" w:fill="FFFFFF"/>
        <w:spacing w:before="0" w:beforeAutospacing="0" w:after="150" w:afterAutospacing="0"/>
        <w:jc w:val="both"/>
        <w:rPr>
          <w:color w:val="000000"/>
          <w:sz w:val="22"/>
          <w:szCs w:val="22"/>
        </w:rPr>
      </w:pPr>
      <w:r w:rsidRPr="00A75D74">
        <w:rPr>
          <w:color w:val="000000"/>
          <w:sz w:val="22"/>
          <w:szCs w:val="22"/>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i/>
          <w:iCs/>
          <w:color w:val="000000"/>
          <w:sz w:val="22"/>
          <w:szCs w:val="22"/>
        </w:rPr>
        <w:t>говорение и письмо</w:t>
      </w:r>
    </w:p>
    <w:p w:rsidR="005627FA" w:rsidRPr="00A75D74" w:rsidRDefault="005627FA" w:rsidP="00512B59">
      <w:pPr>
        <w:pStyle w:val="a8"/>
        <w:numPr>
          <w:ilvl w:val="0"/>
          <w:numId w:val="35"/>
        </w:numPr>
        <w:shd w:val="clear" w:color="auto" w:fill="FFFFFF"/>
        <w:spacing w:before="0" w:beforeAutospacing="0" w:after="150" w:afterAutospacing="0"/>
        <w:jc w:val="both"/>
        <w:rPr>
          <w:color w:val="000000"/>
          <w:sz w:val="22"/>
          <w:szCs w:val="22"/>
        </w:rPr>
      </w:pPr>
      <w:proofErr w:type="gramStart"/>
      <w:r w:rsidRPr="00A75D74">
        <w:rPr>
          <w:color w:val="000000"/>
          <w:sz w:val="22"/>
          <w:szCs w:val="22"/>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5627FA" w:rsidRPr="00A75D74" w:rsidRDefault="005627FA" w:rsidP="00512B59">
      <w:pPr>
        <w:pStyle w:val="a8"/>
        <w:numPr>
          <w:ilvl w:val="0"/>
          <w:numId w:val="35"/>
        </w:numPr>
        <w:shd w:val="clear" w:color="auto" w:fill="FFFFFF"/>
        <w:spacing w:before="0" w:beforeAutospacing="0" w:after="150" w:afterAutospacing="0"/>
        <w:jc w:val="both"/>
        <w:rPr>
          <w:color w:val="000000"/>
          <w:sz w:val="22"/>
          <w:szCs w:val="22"/>
        </w:rPr>
      </w:pPr>
      <w:r w:rsidRPr="00A75D74">
        <w:rPr>
          <w:color w:val="000000"/>
          <w:sz w:val="22"/>
          <w:szCs w:val="22"/>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5627FA" w:rsidRPr="00A75D74" w:rsidRDefault="005627FA" w:rsidP="00512B59">
      <w:pPr>
        <w:pStyle w:val="a8"/>
        <w:numPr>
          <w:ilvl w:val="0"/>
          <w:numId w:val="35"/>
        </w:numPr>
        <w:shd w:val="clear" w:color="auto" w:fill="FFFFFF"/>
        <w:spacing w:before="0" w:beforeAutospacing="0" w:after="150" w:afterAutospacing="0"/>
        <w:jc w:val="both"/>
        <w:rPr>
          <w:color w:val="000000"/>
          <w:sz w:val="22"/>
          <w:szCs w:val="22"/>
        </w:rPr>
      </w:pPr>
      <w:r w:rsidRPr="00A75D74">
        <w:rPr>
          <w:color w:val="000000"/>
          <w:sz w:val="22"/>
          <w:szCs w:val="22"/>
        </w:rPr>
        <w:t>соблюдать в практике письма орфографические и пунктуационные нормы современного русского литературного языка;</w:t>
      </w:r>
    </w:p>
    <w:p w:rsidR="005627FA" w:rsidRPr="00A75D74" w:rsidRDefault="005627FA" w:rsidP="00512B59">
      <w:pPr>
        <w:pStyle w:val="a8"/>
        <w:numPr>
          <w:ilvl w:val="0"/>
          <w:numId w:val="35"/>
        </w:numPr>
        <w:shd w:val="clear" w:color="auto" w:fill="FFFFFF"/>
        <w:spacing w:before="0" w:beforeAutospacing="0" w:after="150" w:afterAutospacing="0"/>
        <w:jc w:val="both"/>
        <w:rPr>
          <w:color w:val="000000"/>
          <w:sz w:val="22"/>
          <w:szCs w:val="22"/>
        </w:rPr>
      </w:pPr>
      <w:r w:rsidRPr="00A75D74">
        <w:rPr>
          <w:color w:val="000000"/>
          <w:sz w:val="22"/>
          <w:szCs w:val="22"/>
        </w:rPr>
        <w:t>соблюдать нормы речевого поведения в различных сферах и ситуациях общения, в том числе при обсуждении дискуссионных проблем;</w:t>
      </w:r>
    </w:p>
    <w:p w:rsidR="005627FA" w:rsidRPr="00A75D74" w:rsidRDefault="005627FA" w:rsidP="00512B59">
      <w:pPr>
        <w:pStyle w:val="a8"/>
        <w:numPr>
          <w:ilvl w:val="0"/>
          <w:numId w:val="35"/>
        </w:numPr>
        <w:shd w:val="clear" w:color="auto" w:fill="FFFFFF"/>
        <w:spacing w:before="0" w:beforeAutospacing="0" w:after="150" w:afterAutospacing="0"/>
        <w:jc w:val="both"/>
        <w:rPr>
          <w:color w:val="000000"/>
          <w:sz w:val="22"/>
          <w:szCs w:val="22"/>
        </w:rPr>
      </w:pPr>
      <w:r w:rsidRPr="00A75D74">
        <w:rPr>
          <w:color w:val="000000"/>
          <w:sz w:val="22"/>
          <w:szCs w:val="22"/>
        </w:rPr>
        <w:lastRenderedPageBreak/>
        <w:t>использовать основные приемы информационной переработки устного и письменного текста;</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t>использовать приобретенные знания и умения в практической деятельности и повседневной жизни </w:t>
      </w:r>
      <w:proofErr w:type="gramStart"/>
      <w:r w:rsidRPr="00A75D74">
        <w:rPr>
          <w:color w:val="000000"/>
          <w:sz w:val="22"/>
          <w:szCs w:val="22"/>
        </w:rPr>
        <w:t>для</w:t>
      </w:r>
      <w:proofErr w:type="gramEnd"/>
      <w:r w:rsidRPr="00A75D74">
        <w:rPr>
          <w:color w:val="000000"/>
          <w:sz w:val="22"/>
          <w:szCs w:val="22"/>
        </w:rPr>
        <w:t>:</w:t>
      </w:r>
    </w:p>
    <w:p w:rsidR="005627FA" w:rsidRPr="00A75D74" w:rsidRDefault="005627FA" w:rsidP="00512B59">
      <w:pPr>
        <w:pStyle w:val="a8"/>
        <w:numPr>
          <w:ilvl w:val="0"/>
          <w:numId w:val="36"/>
        </w:numPr>
        <w:shd w:val="clear" w:color="auto" w:fill="FFFFFF"/>
        <w:spacing w:before="0" w:beforeAutospacing="0" w:after="150" w:afterAutospacing="0"/>
        <w:jc w:val="both"/>
        <w:rPr>
          <w:color w:val="000000"/>
          <w:sz w:val="22"/>
          <w:szCs w:val="22"/>
        </w:rPr>
      </w:pPr>
      <w:r w:rsidRPr="00A75D74">
        <w:rPr>
          <w:color w:val="000000"/>
          <w:sz w:val="22"/>
          <w:szCs w:val="22"/>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5627FA" w:rsidRPr="00A75D74" w:rsidRDefault="005627FA" w:rsidP="00512B59">
      <w:pPr>
        <w:pStyle w:val="a8"/>
        <w:numPr>
          <w:ilvl w:val="0"/>
          <w:numId w:val="36"/>
        </w:numPr>
        <w:shd w:val="clear" w:color="auto" w:fill="FFFFFF"/>
        <w:spacing w:before="0" w:beforeAutospacing="0" w:after="150" w:afterAutospacing="0"/>
        <w:jc w:val="both"/>
        <w:rPr>
          <w:color w:val="000000"/>
          <w:sz w:val="22"/>
          <w:szCs w:val="22"/>
        </w:rPr>
      </w:pPr>
      <w:r w:rsidRPr="00A75D74">
        <w:rPr>
          <w:color w:val="000000"/>
          <w:sz w:val="22"/>
          <w:szCs w:val="22"/>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5627FA" w:rsidRPr="00A75D74" w:rsidRDefault="005627FA" w:rsidP="00512B59">
      <w:pPr>
        <w:pStyle w:val="a8"/>
        <w:numPr>
          <w:ilvl w:val="0"/>
          <w:numId w:val="36"/>
        </w:numPr>
        <w:shd w:val="clear" w:color="auto" w:fill="FFFFFF"/>
        <w:spacing w:before="0" w:beforeAutospacing="0" w:after="150" w:afterAutospacing="0"/>
        <w:jc w:val="both"/>
        <w:rPr>
          <w:color w:val="000000"/>
          <w:sz w:val="22"/>
          <w:szCs w:val="22"/>
        </w:rPr>
      </w:pPr>
      <w:r w:rsidRPr="00A75D74">
        <w:rPr>
          <w:color w:val="000000"/>
          <w:sz w:val="22"/>
          <w:szCs w:val="22"/>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5627FA" w:rsidRPr="00A75D74" w:rsidRDefault="005627FA" w:rsidP="00512B59">
      <w:pPr>
        <w:pStyle w:val="a8"/>
        <w:numPr>
          <w:ilvl w:val="0"/>
          <w:numId w:val="36"/>
        </w:numPr>
        <w:shd w:val="clear" w:color="auto" w:fill="FFFFFF"/>
        <w:spacing w:before="0" w:beforeAutospacing="0" w:after="150" w:afterAutospacing="0"/>
        <w:jc w:val="both"/>
        <w:rPr>
          <w:color w:val="000000"/>
          <w:sz w:val="22"/>
          <w:szCs w:val="22"/>
        </w:rPr>
      </w:pPr>
      <w:r w:rsidRPr="00A75D74">
        <w:rPr>
          <w:color w:val="000000"/>
          <w:sz w:val="22"/>
          <w:szCs w:val="22"/>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5627FA" w:rsidRPr="00A75D74" w:rsidRDefault="005627FA" w:rsidP="00512B59">
      <w:pPr>
        <w:pStyle w:val="a8"/>
        <w:numPr>
          <w:ilvl w:val="0"/>
          <w:numId w:val="36"/>
        </w:numPr>
        <w:shd w:val="clear" w:color="auto" w:fill="FFFFFF"/>
        <w:spacing w:before="0" w:beforeAutospacing="0" w:after="150" w:afterAutospacing="0"/>
        <w:jc w:val="both"/>
        <w:rPr>
          <w:color w:val="000000"/>
          <w:sz w:val="22"/>
          <w:szCs w:val="22"/>
        </w:rPr>
      </w:pPr>
      <w:r w:rsidRPr="00A75D74">
        <w:rPr>
          <w:color w:val="000000"/>
          <w:sz w:val="22"/>
          <w:szCs w:val="22"/>
        </w:rPr>
        <w:t>самообразования и активного участия в производственной, культурной и общественной жизни государства.</w:t>
      </w:r>
    </w:p>
    <w:p w:rsidR="005627FA" w:rsidRPr="00A75D74" w:rsidRDefault="005627FA" w:rsidP="00512B59">
      <w:pPr>
        <w:pStyle w:val="a8"/>
        <w:shd w:val="clear" w:color="auto" w:fill="FFFFFF"/>
        <w:spacing w:before="0" w:beforeAutospacing="0" w:after="150" w:afterAutospacing="0"/>
        <w:jc w:val="both"/>
        <w:rPr>
          <w:color w:val="000000"/>
          <w:sz w:val="22"/>
          <w:szCs w:val="22"/>
        </w:rPr>
      </w:pPr>
    </w:p>
    <w:p w:rsidR="005627FA" w:rsidRPr="00A75D74" w:rsidRDefault="005627FA" w:rsidP="00512B59">
      <w:pPr>
        <w:spacing w:after="150"/>
        <w:jc w:val="both"/>
        <w:rPr>
          <w:rFonts w:ascii="Times New Roman" w:hAnsi="Times New Roman" w:cs="Times New Roman"/>
          <w:b/>
        </w:rPr>
      </w:pPr>
      <w:r w:rsidRPr="00A75D74">
        <w:rPr>
          <w:rFonts w:ascii="Times New Roman" w:hAnsi="Times New Roman" w:cs="Times New Roman"/>
          <w:b/>
        </w:rPr>
        <w:t>Содержание программы учебного предмета «Русский язык».</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t>Синтаксис и пунктуация – 30 ч.</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Повторение изученного материала</w:t>
      </w:r>
      <w:proofErr w:type="gramStart"/>
      <w:r w:rsidRPr="00A75D74">
        <w:rPr>
          <w:color w:val="000000"/>
          <w:sz w:val="22"/>
          <w:szCs w:val="22"/>
        </w:rPr>
        <w:t xml:space="preserve">.. </w:t>
      </w:r>
      <w:proofErr w:type="gramEnd"/>
      <w:r w:rsidRPr="00A75D74">
        <w:rPr>
          <w:color w:val="000000"/>
          <w:sz w:val="22"/>
          <w:szCs w:val="22"/>
        </w:rPr>
        <w:t>Интонация и ее роль в предложении. Знаки препинания в конце предложения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Некоторые случаи согласования в числе сказуемых с подлежащим</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Именительный и творительный падежи в сказуемом</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Тире между подлежащим и сказуемым</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Управление при словах, близких по значению.</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Однородные члены предложения и пунктуация при них</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Знаки препинания при однородных членах</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Однородные и неоднородные определения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t>Контрольная работа</w:t>
      </w:r>
      <w:r w:rsidRPr="00A75D74">
        <w:rPr>
          <w:color w:val="000000"/>
          <w:sz w:val="22"/>
          <w:szCs w:val="22"/>
        </w:rPr>
        <w:t> по теме «Знаки препинания при однородных членах предложения»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Обособление определений</w:t>
      </w:r>
    </w:p>
    <w:p w:rsidR="005627FA" w:rsidRPr="00A75D74" w:rsidRDefault="005627FA" w:rsidP="00512B59">
      <w:pPr>
        <w:pStyle w:val="a8"/>
        <w:shd w:val="clear" w:color="auto" w:fill="FFFFFF"/>
        <w:spacing w:before="0" w:beforeAutospacing="0" w:after="150" w:afterAutospacing="0"/>
        <w:jc w:val="both"/>
        <w:rPr>
          <w:color w:val="000000"/>
          <w:sz w:val="22"/>
          <w:szCs w:val="22"/>
        </w:rPr>
      </w:pPr>
      <w:proofErr w:type="gramStart"/>
      <w:r w:rsidRPr="00A75D74">
        <w:rPr>
          <w:color w:val="000000"/>
          <w:sz w:val="22"/>
          <w:szCs w:val="22"/>
        </w:rPr>
        <w:t>Синонимика простых предложений с обособленными определениями с придаточными определительными</w:t>
      </w:r>
      <w:proofErr w:type="gramEnd"/>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Приложение и их обособление</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Обособление обстоятельств</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Обособление дополнений</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lastRenderedPageBreak/>
        <w:t>Пунктуация при вводных и вставных конструкциях</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Пунктуация при обращениях. Слова-предложения и выделение междометий в речи</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Порядок слов в предложении</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t>Контрольная работа </w:t>
      </w:r>
      <w:r w:rsidRPr="00A75D74">
        <w:rPr>
          <w:color w:val="000000"/>
          <w:sz w:val="22"/>
          <w:szCs w:val="22"/>
        </w:rPr>
        <w:t>по теме «Знаки препинания при обособлении, вводных словах, конструкциях, обращении». </w:t>
      </w:r>
      <w:r w:rsidRPr="00A75D74">
        <w:rPr>
          <w:b/>
          <w:bCs/>
          <w:color w:val="000000"/>
          <w:sz w:val="22"/>
          <w:szCs w:val="22"/>
        </w:rPr>
        <w:t>Диктант с грамматическим заданием.</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Обобщающее повторение синтаксиса. Грамматиче</w:t>
      </w:r>
      <w:r w:rsidRPr="00A75D74">
        <w:rPr>
          <w:color w:val="000000"/>
          <w:sz w:val="22"/>
          <w:szCs w:val="22"/>
        </w:rPr>
        <w:softHyphen/>
        <w:t>ская основа простого предложения, виды его ослож</w:t>
      </w:r>
      <w:r w:rsidRPr="00A75D74">
        <w:rPr>
          <w:color w:val="000000"/>
          <w:sz w:val="22"/>
          <w:szCs w:val="22"/>
        </w:rPr>
        <w:softHyphen/>
        <w:t>нения, типы сложных предложений, предложения с прямой речью. Способы оформления чужой речи. Цитирование.</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Нормативное построение словосочетаний и пред</w:t>
      </w:r>
      <w:r w:rsidRPr="00A75D74">
        <w:rPr>
          <w:color w:val="000000"/>
          <w:sz w:val="22"/>
          <w:szCs w:val="22"/>
        </w:rPr>
        <w:softHyphen/>
        <w:t>ложений разных типов. Интонационное богатство русской речи.</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Принципы и функции русской пунктуации. Смыс</w:t>
      </w:r>
      <w:r w:rsidRPr="00A75D74">
        <w:rPr>
          <w:color w:val="000000"/>
          <w:sz w:val="22"/>
          <w:szCs w:val="22"/>
        </w:rPr>
        <w:softHyphen/>
        <w:t>ловая роль знаков препинания. Роль пунктуации в письменном общении. Факультативные и альтерна</w:t>
      </w:r>
      <w:r w:rsidRPr="00A75D74">
        <w:rPr>
          <w:color w:val="000000"/>
          <w:sz w:val="22"/>
          <w:szCs w:val="22"/>
        </w:rPr>
        <w:softHyphen/>
        <w:t>тивные знаки препинания. Авторское употребление знаков препинания.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Синтаксическая синонимия как источник богатст</w:t>
      </w:r>
      <w:r w:rsidRPr="00A75D74">
        <w:rPr>
          <w:color w:val="000000"/>
          <w:sz w:val="22"/>
          <w:szCs w:val="22"/>
        </w:rPr>
        <w:softHyphen/>
        <w:t>ва и выразительности русской речи. Повторение и обобщение изученного о типах простого и сложного предложения. Пунктуация простого и сложного предложения.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t>Публицистический стиль — 9 ч.</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Особенности публицистического стиля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Особенности публицистического стиля и используемые в нем средства эмоциональной выразительности</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Жанры публицистического стиля. Путевой очерк, портретный очерк, проблемный очерк</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Устное выступление. Доклад. Дискуссия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Дискуссия на тему: «Патриотизм: знак вопроса» </w:t>
      </w:r>
      <w:proofErr w:type="spellStart"/>
      <w:r w:rsidRPr="00A75D74">
        <w:rPr>
          <w:b/>
          <w:bCs/>
          <w:color w:val="000000"/>
          <w:sz w:val="22"/>
          <w:szCs w:val="22"/>
        </w:rPr>
        <w:t>Р.р</w:t>
      </w:r>
      <w:proofErr w:type="spellEnd"/>
      <w:r w:rsidRPr="00A75D74">
        <w:rPr>
          <w:color w:val="000000"/>
          <w:sz w:val="22"/>
          <w:szCs w:val="22"/>
        </w:rPr>
        <w:t>. Контрольное изложение публицистического стиля с элементами сочинения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Особенности публицистического стиля речи. Сред</w:t>
      </w:r>
      <w:r w:rsidRPr="00A75D74">
        <w:rPr>
          <w:color w:val="000000"/>
          <w:sz w:val="22"/>
          <w:szCs w:val="22"/>
        </w:rPr>
        <w:softHyphen/>
        <w:t>ства эмоциональной выразительности в публицисти</w:t>
      </w:r>
      <w:r w:rsidRPr="00A75D74">
        <w:rPr>
          <w:color w:val="000000"/>
          <w:sz w:val="22"/>
          <w:szCs w:val="22"/>
        </w:rPr>
        <w:softHyphen/>
        <w:t>ческом стиле.</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Очерк, эссе.</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Устное выступление. Дискуссия.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Использование учащимися средств публицистиче</w:t>
      </w:r>
      <w:r w:rsidRPr="00A75D74">
        <w:rPr>
          <w:color w:val="000000"/>
          <w:sz w:val="22"/>
          <w:szCs w:val="22"/>
        </w:rPr>
        <w:softHyphen/>
        <w:t>ского стиля в собственной речи.</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t>Художественный стиль — 9 ч.</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Общая характеристика художественного стиля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Виды тропов и стилистических фигур</w:t>
      </w:r>
    </w:p>
    <w:p w:rsidR="005627FA" w:rsidRPr="00A75D74" w:rsidRDefault="005627FA" w:rsidP="00512B59">
      <w:pPr>
        <w:pStyle w:val="a8"/>
        <w:shd w:val="clear" w:color="auto" w:fill="FFFFFF"/>
        <w:spacing w:before="0" w:beforeAutospacing="0" w:after="150" w:afterAutospacing="0"/>
        <w:jc w:val="both"/>
        <w:rPr>
          <w:color w:val="000000"/>
          <w:sz w:val="22"/>
          <w:szCs w:val="22"/>
        </w:rPr>
      </w:pPr>
      <w:proofErr w:type="spellStart"/>
      <w:r w:rsidRPr="00A75D74">
        <w:rPr>
          <w:b/>
          <w:bCs/>
          <w:color w:val="000000"/>
          <w:sz w:val="22"/>
          <w:szCs w:val="22"/>
        </w:rPr>
        <w:t>Р.р</w:t>
      </w:r>
      <w:proofErr w:type="gramStart"/>
      <w:r w:rsidRPr="00A75D74">
        <w:rPr>
          <w:color w:val="000000"/>
          <w:sz w:val="22"/>
          <w:szCs w:val="22"/>
        </w:rPr>
        <w:t>.У</w:t>
      </w:r>
      <w:proofErr w:type="gramEnd"/>
      <w:r w:rsidRPr="00A75D74">
        <w:rPr>
          <w:color w:val="000000"/>
          <w:sz w:val="22"/>
          <w:szCs w:val="22"/>
        </w:rPr>
        <w:t>рок</w:t>
      </w:r>
      <w:proofErr w:type="spellEnd"/>
      <w:r w:rsidRPr="00A75D74">
        <w:rPr>
          <w:color w:val="000000"/>
          <w:sz w:val="22"/>
          <w:szCs w:val="22"/>
        </w:rPr>
        <w:t>-практикум. Анализ лирического произведения. </w:t>
      </w:r>
      <w:proofErr w:type="spellStart"/>
      <w:r w:rsidRPr="00A75D74">
        <w:rPr>
          <w:b/>
          <w:bCs/>
          <w:color w:val="000000"/>
          <w:sz w:val="22"/>
          <w:szCs w:val="22"/>
        </w:rPr>
        <w:t>Р.р</w:t>
      </w:r>
      <w:proofErr w:type="gramStart"/>
      <w:r w:rsidRPr="00A75D74">
        <w:rPr>
          <w:b/>
          <w:bCs/>
          <w:color w:val="000000"/>
          <w:sz w:val="22"/>
          <w:szCs w:val="22"/>
        </w:rPr>
        <w:t>.</w:t>
      </w:r>
      <w:r w:rsidRPr="00A75D74">
        <w:rPr>
          <w:color w:val="000000"/>
          <w:sz w:val="22"/>
          <w:szCs w:val="22"/>
        </w:rPr>
        <w:t>И</w:t>
      </w:r>
      <w:proofErr w:type="gramEnd"/>
      <w:r w:rsidRPr="00A75D74">
        <w:rPr>
          <w:color w:val="000000"/>
          <w:sz w:val="22"/>
          <w:szCs w:val="22"/>
        </w:rPr>
        <w:t>зложение</w:t>
      </w:r>
      <w:proofErr w:type="spellEnd"/>
      <w:r w:rsidRPr="00A75D74">
        <w:rPr>
          <w:color w:val="000000"/>
          <w:sz w:val="22"/>
          <w:szCs w:val="22"/>
        </w:rPr>
        <w:t xml:space="preserve"> по тексту художественного стиля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Общая характеристика художественного стиля (языка художественной литературы): образность,</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lastRenderedPageBreak/>
        <w:t>широкое использование изобразительно-выразитель</w:t>
      </w:r>
      <w:r w:rsidRPr="00A75D74">
        <w:rPr>
          <w:color w:val="000000"/>
          <w:sz w:val="22"/>
          <w:szCs w:val="22"/>
        </w:rPr>
        <w:softHyphen/>
        <w:t>ных средств, языковых сре</w:t>
      </w:r>
      <w:proofErr w:type="gramStart"/>
      <w:r w:rsidRPr="00A75D74">
        <w:rPr>
          <w:color w:val="000000"/>
          <w:sz w:val="22"/>
          <w:szCs w:val="22"/>
        </w:rPr>
        <w:t>дств др</w:t>
      </w:r>
      <w:proofErr w:type="gramEnd"/>
      <w:r w:rsidRPr="00A75D74">
        <w:rPr>
          <w:color w:val="000000"/>
          <w:sz w:val="22"/>
          <w:szCs w:val="22"/>
        </w:rPr>
        <w:t>угих стилей, выра</w:t>
      </w:r>
      <w:r w:rsidRPr="00A75D74">
        <w:rPr>
          <w:color w:val="000000"/>
          <w:sz w:val="22"/>
          <w:szCs w:val="22"/>
        </w:rPr>
        <w:softHyphen/>
        <w:t>жение эстетической функции национального языка. Язык как первоэлемент художественной литера</w:t>
      </w:r>
      <w:r w:rsidRPr="00A75D74">
        <w:rPr>
          <w:color w:val="000000"/>
          <w:sz w:val="22"/>
          <w:szCs w:val="22"/>
        </w:rPr>
        <w:softHyphen/>
        <w:t>туры, один из основных элементов структуры худо</w:t>
      </w:r>
      <w:r w:rsidRPr="00A75D74">
        <w:rPr>
          <w:color w:val="000000"/>
          <w:sz w:val="22"/>
          <w:szCs w:val="22"/>
        </w:rPr>
        <w:softHyphen/>
        <w:t>жественного произведения.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Источники богатства и выразительности русской речи. Изобразительно-выразительные возможности морфологических форм и синтаксических конструк</w:t>
      </w:r>
      <w:r w:rsidRPr="00A75D74">
        <w:rPr>
          <w:color w:val="000000"/>
          <w:sz w:val="22"/>
          <w:szCs w:val="22"/>
        </w:rPr>
        <w:softHyphen/>
        <w:t>ций. Стилистические функции порядка слов.</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Основные виды тропов, их использование мастера</w:t>
      </w:r>
      <w:r w:rsidRPr="00A75D74">
        <w:rPr>
          <w:color w:val="000000"/>
          <w:sz w:val="22"/>
          <w:szCs w:val="22"/>
        </w:rPr>
        <w:softHyphen/>
        <w:t>ми художественного слова. Стилистические фигуры, основанные на возможностях русского синтаксиса.</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Анализ художественно-языковой формы произве</w:t>
      </w:r>
      <w:r w:rsidRPr="00A75D74">
        <w:rPr>
          <w:color w:val="000000"/>
          <w:sz w:val="22"/>
          <w:szCs w:val="22"/>
        </w:rPr>
        <w:softHyphen/>
        <w:t>дений русской классической и современной лите</w:t>
      </w:r>
      <w:r w:rsidRPr="00A75D74">
        <w:rPr>
          <w:color w:val="000000"/>
          <w:sz w:val="22"/>
          <w:szCs w:val="22"/>
        </w:rPr>
        <w:softHyphen/>
        <w:t>ратуры, развитие на этой основе восприимчивости художественной формы, образных средств, эмоци</w:t>
      </w:r>
      <w:r w:rsidRPr="00A75D74">
        <w:rPr>
          <w:color w:val="000000"/>
          <w:sz w:val="22"/>
          <w:szCs w:val="22"/>
        </w:rPr>
        <w:softHyphen/>
        <w:t>онального и эстетического содержания произведе</w:t>
      </w:r>
      <w:r w:rsidRPr="00A75D74">
        <w:rPr>
          <w:color w:val="000000"/>
          <w:sz w:val="22"/>
          <w:szCs w:val="22"/>
        </w:rPr>
        <w:softHyphen/>
        <w:t>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Cs/>
          <w:color w:val="000000"/>
          <w:sz w:val="22"/>
          <w:szCs w:val="22"/>
        </w:rPr>
        <w:t>Разговорный стиль-</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Общая характеристика разговорного стиля: образность,</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широкое использование изобразительно-выразитель</w:t>
      </w:r>
      <w:r w:rsidRPr="00A75D74">
        <w:rPr>
          <w:color w:val="000000"/>
          <w:sz w:val="22"/>
          <w:szCs w:val="22"/>
        </w:rPr>
        <w:softHyphen/>
        <w:t>ных средств, языковых сре</w:t>
      </w:r>
      <w:proofErr w:type="gramStart"/>
      <w:r w:rsidRPr="00A75D74">
        <w:rPr>
          <w:color w:val="000000"/>
          <w:sz w:val="22"/>
          <w:szCs w:val="22"/>
        </w:rPr>
        <w:t>дств др</w:t>
      </w:r>
      <w:proofErr w:type="gramEnd"/>
      <w:r w:rsidRPr="00A75D74">
        <w:rPr>
          <w:color w:val="000000"/>
          <w:sz w:val="22"/>
          <w:szCs w:val="22"/>
        </w:rPr>
        <w:t>угих стилей, выра</w:t>
      </w:r>
      <w:r w:rsidRPr="00A75D74">
        <w:rPr>
          <w:color w:val="000000"/>
          <w:sz w:val="22"/>
          <w:szCs w:val="22"/>
        </w:rPr>
        <w:softHyphen/>
        <w:t>жение эстетической функции национального языка. Язык как первоэлемент художественной литера</w:t>
      </w:r>
      <w:r w:rsidRPr="00A75D74">
        <w:rPr>
          <w:color w:val="000000"/>
          <w:sz w:val="22"/>
          <w:szCs w:val="22"/>
        </w:rPr>
        <w:softHyphen/>
        <w:t>туры, один из основных элементов структуры худо</w:t>
      </w:r>
      <w:r w:rsidRPr="00A75D74">
        <w:rPr>
          <w:color w:val="000000"/>
          <w:sz w:val="22"/>
          <w:szCs w:val="22"/>
        </w:rPr>
        <w:softHyphen/>
        <w:t>жественного произведения.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t>Сложное предложение — 14 ч.</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Повторение. Виды сложных предложений</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Повторение. Виды сложных предложений. Знаки препинания в сложносочиненном предложении (ССП)</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Пунктуация в сложносочиненном предложении</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Пунктуация в предложениях с союзом </w:t>
      </w:r>
      <w:r w:rsidRPr="00A75D74">
        <w:rPr>
          <w:i/>
          <w:iCs/>
          <w:color w:val="000000"/>
          <w:sz w:val="22"/>
          <w:szCs w:val="22"/>
        </w:rPr>
        <w:t>и</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t>Контрольное сочинение-рассуждение в формате ЕГЭ</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Проблема текста. Комментарий текста. Определение позиции автора в тексте. Аргументация высказывания. Естественные и искусственные доказательства. Композиция сочинения. Виды ошибок в содержании и речевом оформлении сочинения.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Основные группы сложноподчиненных предложений (СПП)</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СПП с придаточными изъяснительными</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СПП с придаточными определительными</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СПП с придаточными обстоятельственными</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Знаки препинания в СПП с одним придаточным.</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Знаки препинания в СПП с несколькими придаточными</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Знаки препинания при сравнительных оборотах с союзами </w:t>
      </w:r>
      <w:r w:rsidRPr="00A75D74">
        <w:rPr>
          <w:i/>
          <w:iCs/>
          <w:color w:val="000000"/>
          <w:sz w:val="22"/>
          <w:szCs w:val="22"/>
        </w:rPr>
        <w:t>как, что, чем,</w:t>
      </w:r>
      <w:r w:rsidRPr="00A75D74">
        <w:rPr>
          <w:color w:val="000000"/>
          <w:sz w:val="22"/>
          <w:szCs w:val="22"/>
        </w:rPr>
        <w:t> и СПП</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t>Контрольный диктант и его анализ</w:t>
      </w:r>
    </w:p>
    <w:p w:rsidR="005627FA" w:rsidRPr="00A75D74" w:rsidRDefault="005627FA" w:rsidP="00512B59">
      <w:pPr>
        <w:pStyle w:val="a8"/>
        <w:shd w:val="clear" w:color="auto" w:fill="FFFFFF"/>
        <w:spacing w:before="0" w:beforeAutospacing="0" w:after="150" w:afterAutospacing="0"/>
        <w:jc w:val="both"/>
        <w:rPr>
          <w:color w:val="000000"/>
          <w:sz w:val="22"/>
          <w:szCs w:val="22"/>
        </w:rPr>
      </w:pPr>
      <w:proofErr w:type="gramStart"/>
      <w:r w:rsidRPr="00A75D74">
        <w:rPr>
          <w:color w:val="000000"/>
          <w:sz w:val="22"/>
          <w:szCs w:val="22"/>
        </w:rPr>
        <w:t>. Повторение и обобщение изученного о типа сложного предложения.</w:t>
      </w:r>
      <w:proofErr w:type="gramEnd"/>
      <w:r w:rsidRPr="00A75D74">
        <w:rPr>
          <w:color w:val="000000"/>
          <w:sz w:val="22"/>
          <w:szCs w:val="22"/>
        </w:rPr>
        <w:t xml:space="preserve"> Пунктуация сложного предложения.</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lastRenderedPageBreak/>
        <w:t>Повторение изученного материала -6 ч.</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color w:val="000000"/>
          <w:sz w:val="22"/>
          <w:szCs w:val="22"/>
        </w:rPr>
        <w:t>Обобщающее повторение фо</w:t>
      </w:r>
      <w:r w:rsidRPr="00A75D74">
        <w:rPr>
          <w:color w:val="000000"/>
          <w:sz w:val="22"/>
          <w:szCs w:val="22"/>
        </w:rPr>
        <w:softHyphen/>
        <w:t>нетики, графики, орфоэпии, орфографии. Основные нормы современного литературного произношения и ударения в русском языке. Обобщающее повторение морфологии. Морфологический разбор знаменательных и служеб</w:t>
      </w:r>
      <w:r w:rsidRPr="00A75D74">
        <w:rPr>
          <w:color w:val="000000"/>
          <w:sz w:val="22"/>
          <w:szCs w:val="22"/>
        </w:rPr>
        <w:softHyphen/>
        <w:t>ных частей речи, их словооб</w:t>
      </w:r>
      <w:r w:rsidRPr="00A75D74">
        <w:rPr>
          <w:color w:val="000000"/>
          <w:sz w:val="22"/>
          <w:szCs w:val="22"/>
        </w:rPr>
        <w:softHyphen/>
        <w:t>разование и правописание.</w:t>
      </w:r>
    </w:p>
    <w:p w:rsidR="005627FA" w:rsidRPr="00A75D74" w:rsidRDefault="005627FA" w:rsidP="00512B59">
      <w:pPr>
        <w:pStyle w:val="a8"/>
        <w:shd w:val="clear" w:color="auto" w:fill="FFFFFF"/>
        <w:spacing w:before="0" w:beforeAutospacing="0" w:after="150" w:afterAutospacing="0"/>
        <w:jc w:val="both"/>
        <w:rPr>
          <w:color w:val="000000"/>
          <w:sz w:val="22"/>
          <w:szCs w:val="22"/>
        </w:rPr>
      </w:pPr>
      <w:r w:rsidRPr="00A75D74">
        <w:rPr>
          <w:b/>
          <w:bCs/>
          <w:color w:val="000000"/>
          <w:sz w:val="22"/>
          <w:szCs w:val="22"/>
        </w:rPr>
        <w:t>Итоговая контрольная работа в формате ЕГЭ.</w:t>
      </w:r>
    </w:p>
    <w:p w:rsidR="005627FA" w:rsidRPr="00A75D74" w:rsidRDefault="005627FA" w:rsidP="00512B59">
      <w:pPr>
        <w:pStyle w:val="a8"/>
        <w:shd w:val="clear" w:color="auto" w:fill="FFFFFF"/>
        <w:spacing w:before="0" w:beforeAutospacing="0" w:after="150" w:afterAutospacing="0"/>
        <w:jc w:val="both"/>
        <w:rPr>
          <w:color w:val="000000"/>
          <w:sz w:val="22"/>
          <w:szCs w:val="22"/>
        </w:rPr>
      </w:pPr>
    </w:p>
    <w:p w:rsidR="005627FA" w:rsidRPr="00A75D74" w:rsidRDefault="005627FA" w:rsidP="00512B59">
      <w:pPr>
        <w:pStyle w:val="a8"/>
        <w:shd w:val="clear" w:color="auto" w:fill="FFFFFF"/>
        <w:spacing w:before="0" w:beforeAutospacing="0" w:after="150" w:afterAutospacing="0"/>
        <w:jc w:val="both"/>
        <w:rPr>
          <w:color w:val="000000"/>
          <w:sz w:val="22"/>
          <w:szCs w:val="22"/>
        </w:rPr>
      </w:pPr>
    </w:p>
    <w:p w:rsidR="005627FA" w:rsidRPr="00A75D74" w:rsidRDefault="005627FA" w:rsidP="00512B59">
      <w:pPr>
        <w:pStyle w:val="a8"/>
        <w:shd w:val="clear" w:color="auto" w:fill="FFFFFF"/>
        <w:spacing w:before="0" w:beforeAutospacing="0" w:after="150" w:afterAutospacing="0"/>
        <w:jc w:val="both"/>
        <w:rPr>
          <w:color w:val="000000"/>
          <w:sz w:val="22"/>
          <w:szCs w:val="22"/>
        </w:rPr>
      </w:pPr>
    </w:p>
    <w:p w:rsidR="005627FA" w:rsidRPr="00A75D74" w:rsidRDefault="005627FA" w:rsidP="00512B59">
      <w:pPr>
        <w:pStyle w:val="a8"/>
        <w:shd w:val="clear" w:color="auto" w:fill="FFFFFF"/>
        <w:spacing w:before="0" w:beforeAutospacing="0" w:after="150" w:afterAutospacing="0"/>
        <w:jc w:val="both"/>
        <w:rPr>
          <w:color w:val="000000"/>
          <w:sz w:val="22"/>
          <w:szCs w:val="22"/>
        </w:rPr>
      </w:pPr>
    </w:p>
    <w:p w:rsidR="005627FA" w:rsidRPr="00A75D74" w:rsidRDefault="005627FA" w:rsidP="00512B59">
      <w:pPr>
        <w:pStyle w:val="a8"/>
        <w:shd w:val="clear" w:color="auto" w:fill="FFFFFF"/>
        <w:spacing w:before="0" w:beforeAutospacing="0" w:after="150" w:afterAutospacing="0"/>
        <w:jc w:val="both"/>
        <w:rPr>
          <w:color w:val="000000"/>
          <w:sz w:val="22"/>
          <w:szCs w:val="22"/>
        </w:rPr>
      </w:pPr>
    </w:p>
    <w:p w:rsidR="005627FA" w:rsidRPr="00A75D74" w:rsidRDefault="005627FA" w:rsidP="00512B59">
      <w:pPr>
        <w:pStyle w:val="a8"/>
        <w:shd w:val="clear" w:color="auto" w:fill="FFFFFF"/>
        <w:spacing w:before="0" w:beforeAutospacing="0" w:after="150" w:afterAutospacing="0"/>
        <w:jc w:val="both"/>
        <w:rPr>
          <w:color w:val="000000"/>
          <w:sz w:val="22"/>
          <w:szCs w:val="22"/>
        </w:rPr>
      </w:pPr>
    </w:p>
    <w:p w:rsidR="005627FA" w:rsidRPr="00A75D74" w:rsidRDefault="005627FA" w:rsidP="00512B59">
      <w:pPr>
        <w:pStyle w:val="a9"/>
        <w:widowControl w:val="0"/>
        <w:jc w:val="both"/>
        <w:rPr>
          <w:b/>
          <w:sz w:val="22"/>
          <w:szCs w:val="22"/>
        </w:rPr>
      </w:pPr>
    </w:p>
    <w:p w:rsidR="005627FA" w:rsidRPr="00A75D74" w:rsidRDefault="005627FA" w:rsidP="00512B59">
      <w:pPr>
        <w:ind w:firstLine="708"/>
        <w:jc w:val="both"/>
        <w:rPr>
          <w:rFonts w:ascii="Times New Roman" w:hAnsi="Times New Roman" w:cs="Times New Roman"/>
          <w:b/>
        </w:rPr>
      </w:pPr>
    </w:p>
    <w:sectPr w:rsidR="005627FA" w:rsidRPr="00A75D74" w:rsidSect="002D5BE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1"/>
      <w:numFmt w:val="bullet"/>
      <w:lvlText w:val=""/>
      <w:lvlJc w:val="left"/>
      <w:pPr>
        <w:tabs>
          <w:tab w:val="num" w:pos="0"/>
        </w:tabs>
        <w:ind w:left="720" w:hanging="360"/>
      </w:pPr>
      <w:rPr>
        <w:rFonts w:ascii="Symbol" w:hAnsi="Symbol"/>
      </w:rPr>
    </w:lvl>
  </w:abstractNum>
  <w:abstractNum w:abstractNumId="1">
    <w:nsid w:val="01012149"/>
    <w:multiLevelType w:val="hybridMultilevel"/>
    <w:tmpl w:val="38D46F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1357D65"/>
    <w:multiLevelType w:val="hybridMultilevel"/>
    <w:tmpl w:val="B5BC66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4E624FA"/>
    <w:multiLevelType w:val="hybridMultilevel"/>
    <w:tmpl w:val="74E034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502341"/>
    <w:multiLevelType w:val="multilevel"/>
    <w:tmpl w:val="6540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6368E2"/>
    <w:multiLevelType w:val="hybridMultilevel"/>
    <w:tmpl w:val="DB76D58E"/>
    <w:lvl w:ilvl="0" w:tplc="04190011">
      <w:start w:val="1"/>
      <w:numFmt w:val="decimal"/>
      <w:lvlText w:val="%1)"/>
      <w:lvlJc w:val="left"/>
      <w:pPr>
        <w:ind w:left="360" w:hanging="360"/>
      </w:pPr>
      <w:rPr>
        <w:rFonts w:hint="default"/>
      </w:rPr>
    </w:lvl>
    <w:lvl w:ilvl="1" w:tplc="6A220F44">
      <w:numFmt w:val="bullet"/>
      <w:lvlText w:val="•"/>
      <w:lvlJc w:val="left"/>
      <w:pPr>
        <w:ind w:left="1425" w:hanging="705"/>
      </w:pPr>
      <w:rPr>
        <w:rFonts w:ascii="Times New Roman" w:eastAsia="Calibri" w:hAnsi="Times New Roman"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69A376E"/>
    <w:multiLevelType w:val="multilevel"/>
    <w:tmpl w:val="7C5E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980740"/>
    <w:multiLevelType w:val="hybridMultilevel"/>
    <w:tmpl w:val="7F4E7B00"/>
    <w:lvl w:ilvl="0" w:tplc="041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254F0BA7"/>
    <w:multiLevelType w:val="hybridMultilevel"/>
    <w:tmpl w:val="56E4BA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DD4DA8"/>
    <w:multiLevelType w:val="multilevel"/>
    <w:tmpl w:val="DFFC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1A44CA"/>
    <w:multiLevelType w:val="multilevel"/>
    <w:tmpl w:val="54743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904651"/>
    <w:multiLevelType w:val="hybridMultilevel"/>
    <w:tmpl w:val="80E8AC46"/>
    <w:lvl w:ilvl="0" w:tplc="2B70D1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FD1C0B"/>
    <w:multiLevelType w:val="multilevel"/>
    <w:tmpl w:val="2DC4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AD4A66"/>
    <w:multiLevelType w:val="multilevel"/>
    <w:tmpl w:val="D88E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2E11D6"/>
    <w:multiLevelType w:val="hybridMultilevel"/>
    <w:tmpl w:val="D9E25E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406C4100"/>
    <w:multiLevelType w:val="multilevel"/>
    <w:tmpl w:val="DC9E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4548B1"/>
    <w:multiLevelType w:val="hybridMultilevel"/>
    <w:tmpl w:val="D5302746"/>
    <w:lvl w:ilvl="0" w:tplc="564E87C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3F36CA"/>
    <w:multiLevelType w:val="multilevel"/>
    <w:tmpl w:val="3048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B42786"/>
    <w:multiLevelType w:val="hybridMultilevel"/>
    <w:tmpl w:val="8A58D4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43530347"/>
    <w:multiLevelType w:val="multilevel"/>
    <w:tmpl w:val="EA4638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44373972"/>
    <w:multiLevelType w:val="hybridMultilevel"/>
    <w:tmpl w:val="EF5C4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647F08"/>
    <w:multiLevelType w:val="multilevel"/>
    <w:tmpl w:val="4634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B07E86"/>
    <w:multiLevelType w:val="multilevel"/>
    <w:tmpl w:val="6B12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F61279"/>
    <w:multiLevelType w:val="hybridMultilevel"/>
    <w:tmpl w:val="49B876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5D5E27AC"/>
    <w:multiLevelType w:val="hybridMultilevel"/>
    <w:tmpl w:val="7F647E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F2D091E"/>
    <w:multiLevelType w:val="hybridMultilevel"/>
    <w:tmpl w:val="E0E2E914"/>
    <w:lvl w:ilvl="0" w:tplc="84D6AF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D23AF8"/>
    <w:multiLevelType w:val="hybridMultilevel"/>
    <w:tmpl w:val="0DF258A0"/>
    <w:lvl w:ilvl="0" w:tplc="04190001">
      <w:start w:val="1"/>
      <w:numFmt w:val="bullet"/>
      <w:lvlText w:val=""/>
      <w:lvlJc w:val="left"/>
      <w:pPr>
        <w:ind w:left="740" w:hanging="360"/>
      </w:pPr>
      <w:rPr>
        <w:rFonts w:ascii="Symbol" w:hAnsi="Symbol" w:hint="default"/>
      </w:rPr>
    </w:lvl>
    <w:lvl w:ilvl="1" w:tplc="04190003">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7">
    <w:nsid w:val="6128078D"/>
    <w:multiLevelType w:val="multilevel"/>
    <w:tmpl w:val="B38A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4F2310"/>
    <w:multiLevelType w:val="multilevel"/>
    <w:tmpl w:val="9964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950144"/>
    <w:multiLevelType w:val="multilevel"/>
    <w:tmpl w:val="61488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1D0F08"/>
    <w:multiLevelType w:val="multilevel"/>
    <w:tmpl w:val="C998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4F64C3"/>
    <w:multiLevelType w:val="hybridMultilevel"/>
    <w:tmpl w:val="7B8AC1C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9110965"/>
    <w:multiLevelType w:val="multilevel"/>
    <w:tmpl w:val="11C8936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6CE54F02"/>
    <w:multiLevelType w:val="multilevel"/>
    <w:tmpl w:val="9CBC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1D535B"/>
    <w:multiLevelType w:val="multilevel"/>
    <w:tmpl w:val="076A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19681E"/>
    <w:multiLevelType w:val="multilevel"/>
    <w:tmpl w:val="20C8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DD12CD"/>
    <w:multiLevelType w:val="multilevel"/>
    <w:tmpl w:val="D090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15209A"/>
    <w:multiLevelType w:val="multilevel"/>
    <w:tmpl w:val="E20C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816524"/>
    <w:multiLevelType w:val="hybridMultilevel"/>
    <w:tmpl w:val="AC4C8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8C01B2"/>
    <w:multiLevelType w:val="multilevel"/>
    <w:tmpl w:val="89A2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19"/>
    <w:lvlOverride w:ilvl="0">
      <w:startOverride w:val="1"/>
    </w:lvlOverride>
    <w:lvlOverride w:ilvl="1"/>
    <w:lvlOverride w:ilvl="2"/>
    <w:lvlOverride w:ilvl="3"/>
    <w:lvlOverride w:ilvl="4"/>
    <w:lvlOverride w:ilvl="5"/>
    <w:lvlOverride w:ilvl="6"/>
    <w:lvlOverride w:ilvl="7"/>
    <w:lvlOverride w:ilvl="8"/>
  </w:num>
  <w:num w:numId="3">
    <w:abstractNumId w:val="31"/>
  </w:num>
  <w:num w:numId="4">
    <w:abstractNumId w:val="2"/>
  </w:num>
  <w:num w:numId="5">
    <w:abstractNumId w:val="24"/>
  </w:num>
  <w:num w:numId="6">
    <w:abstractNumId w:val="18"/>
  </w:num>
  <w:num w:numId="7">
    <w:abstractNumId w:val="23"/>
  </w:num>
  <w:num w:numId="8">
    <w:abstractNumId w:val="26"/>
  </w:num>
  <w:num w:numId="9">
    <w:abstractNumId w:val="38"/>
  </w:num>
  <w:num w:numId="10">
    <w:abstractNumId w:val="12"/>
  </w:num>
  <w:num w:numId="11">
    <w:abstractNumId w:val="15"/>
  </w:num>
  <w:num w:numId="12">
    <w:abstractNumId w:val="27"/>
  </w:num>
  <w:num w:numId="13">
    <w:abstractNumId w:val="6"/>
  </w:num>
  <w:num w:numId="14">
    <w:abstractNumId w:val="30"/>
  </w:num>
  <w:num w:numId="15">
    <w:abstractNumId w:val="10"/>
  </w:num>
  <w:num w:numId="16">
    <w:abstractNumId w:val="35"/>
  </w:num>
  <w:num w:numId="17">
    <w:abstractNumId w:val="37"/>
  </w:num>
  <w:num w:numId="18">
    <w:abstractNumId w:val="21"/>
  </w:num>
  <w:num w:numId="19">
    <w:abstractNumId w:val="34"/>
  </w:num>
  <w:num w:numId="20">
    <w:abstractNumId w:val="4"/>
  </w:num>
  <w:num w:numId="21">
    <w:abstractNumId w:val="9"/>
  </w:num>
  <w:num w:numId="22">
    <w:abstractNumId w:val="39"/>
  </w:num>
  <w:num w:numId="23">
    <w:abstractNumId w:val="13"/>
  </w:num>
  <w:num w:numId="24">
    <w:abstractNumId w:val="7"/>
  </w:num>
  <w:num w:numId="25">
    <w:abstractNumId w:val="20"/>
  </w:num>
  <w:num w:numId="26">
    <w:abstractNumId w:val="8"/>
  </w:num>
  <w:num w:numId="27">
    <w:abstractNumId w:val="5"/>
  </w:num>
  <w:num w:numId="28">
    <w:abstractNumId w:val="3"/>
  </w:num>
  <w:num w:numId="29">
    <w:abstractNumId w:val="14"/>
  </w:num>
  <w:num w:numId="30">
    <w:abstractNumId w:val="1"/>
  </w:num>
  <w:num w:numId="31">
    <w:abstractNumId w:val="36"/>
  </w:num>
  <w:num w:numId="32">
    <w:abstractNumId w:val="29"/>
  </w:num>
  <w:num w:numId="33">
    <w:abstractNumId w:val="22"/>
  </w:num>
  <w:num w:numId="34">
    <w:abstractNumId w:val="33"/>
  </w:num>
  <w:num w:numId="35">
    <w:abstractNumId w:val="28"/>
  </w:num>
  <w:num w:numId="36">
    <w:abstractNumId w:val="17"/>
  </w:num>
  <w:num w:numId="37">
    <w:abstractNumId w:val="25"/>
  </w:num>
  <w:num w:numId="38">
    <w:abstractNumId w:val="11"/>
  </w:num>
  <w:num w:numId="39">
    <w:abstractNumId w:val="16"/>
  </w:num>
  <w:num w:numId="40">
    <w:abstractNumId w:val="0"/>
    <w:lvlOverride w:ilv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BDE"/>
    <w:rsid w:val="00022F4D"/>
    <w:rsid w:val="00064B87"/>
    <w:rsid w:val="00072EB8"/>
    <w:rsid w:val="00096F99"/>
    <w:rsid w:val="00097433"/>
    <w:rsid w:val="000A4BDE"/>
    <w:rsid w:val="000B6195"/>
    <w:rsid w:val="000D0091"/>
    <w:rsid w:val="00140A7D"/>
    <w:rsid w:val="001873B1"/>
    <w:rsid w:val="00197E9C"/>
    <w:rsid w:val="001C742B"/>
    <w:rsid w:val="001D09EF"/>
    <w:rsid w:val="00200E3E"/>
    <w:rsid w:val="002C65AA"/>
    <w:rsid w:val="002D5BE1"/>
    <w:rsid w:val="002F0BD5"/>
    <w:rsid w:val="002F62BE"/>
    <w:rsid w:val="003179BB"/>
    <w:rsid w:val="003513B6"/>
    <w:rsid w:val="00356357"/>
    <w:rsid w:val="00393647"/>
    <w:rsid w:val="003A0CB5"/>
    <w:rsid w:val="003A1B26"/>
    <w:rsid w:val="003A1E56"/>
    <w:rsid w:val="003A2C1D"/>
    <w:rsid w:val="003A65C1"/>
    <w:rsid w:val="004630A6"/>
    <w:rsid w:val="004678EE"/>
    <w:rsid w:val="004B4CB6"/>
    <w:rsid w:val="004B7606"/>
    <w:rsid w:val="004D2085"/>
    <w:rsid w:val="004F3FA3"/>
    <w:rsid w:val="004F5C15"/>
    <w:rsid w:val="00505BD5"/>
    <w:rsid w:val="00512B59"/>
    <w:rsid w:val="005627FA"/>
    <w:rsid w:val="005730F6"/>
    <w:rsid w:val="00577A51"/>
    <w:rsid w:val="005860A9"/>
    <w:rsid w:val="005D3631"/>
    <w:rsid w:val="00612D25"/>
    <w:rsid w:val="006A0869"/>
    <w:rsid w:val="006A40AD"/>
    <w:rsid w:val="007303B2"/>
    <w:rsid w:val="007460E3"/>
    <w:rsid w:val="00752A01"/>
    <w:rsid w:val="00765C46"/>
    <w:rsid w:val="00783352"/>
    <w:rsid w:val="00797824"/>
    <w:rsid w:val="00822B89"/>
    <w:rsid w:val="00827014"/>
    <w:rsid w:val="008455CC"/>
    <w:rsid w:val="00852ECD"/>
    <w:rsid w:val="008543F9"/>
    <w:rsid w:val="008B6B55"/>
    <w:rsid w:val="008D446C"/>
    <w:rsid w:val="008D5D8D"/>
    <w:rsid w:val="008E41B7"/>
    <w:rsid w:val="009068A2"/>
    <w:rsid w:val="009859FB"/>
    <w:rsid w:val="009C122B"/>
    <w:rsid w:val="009C5880"/>
    <w:rsid w:val="009C64A6"/>
    <w:rsid w:val="009E0176"/>
    <w:rsid w:val="009E0711"/>
    <w:rsid w:val="00A13D0C"/>
    <w:rsid w:val="00A246DC"/>
    <w:rsid w:val="00A43059"/>
    <w:rsid w:val="00A43D2E"/>
    <w:rsid w:val="00A653E4"/>
    <w:rsid w:val="00A75D74"/>
    <w:rsid w:val="00B141DE"/>
    <w:rsid w:val="00B16D99"/>
    <w:rsid w:val="00B2701A"/>
    <w:rsid w:val="00B3291A"/>
    <w:rsid w:val="00B72BDF"/>
    <w:rsid w:val="00B87029"/>
    <w:rsid w:val="00BA7970"/>
    <w:rsid w:val="00BC1EA1"/>
    <w:rsid w:val="00BC5D1E"/>
    <w:rsid w:val="00BC78FA"/>
    <w:rsid w:val="00BD671C"/>
    <w:rsid w:val="00BE11D6"/>
    <w:rsid w:val="00BE64E6"/>
    <w:rsid w:val="00C15A7B"/>
    <w:rsid w:val="00C17A48"/>
    <w:rsid w:val="00C349B8"/>
    <w:rsid w:val="00C54C40"/>
    <w:rsid w:val="00C60B9A"/>
    <w:rsid w:val="00C667D5"/>
    <w:rsid w:val="00C87314"/>
    <w:rsid w:val="00CE5F1D"/>
    <w:rsid w:val="00D00C5C"/>
    <w:rsid w:val="00D12842"/>
    <w:rsid w:val="00D46F40"/>
    <w:rsid w:val="00D95D72"/>
    <w:rsid w:val="00DD51FD"/>
    <w:rsid w:val="00E02006"/>
    <w:rsid w:val="00E43A71"/>
    <w:rsid w:val="00E4579E"/>
    <w:rsid w:val="00EA57F5"/>
    <w:rsid w:val="00EA71FA"/>
    <w:rsid w:val="00EB16E0"/>
    <w:rsid w:val="00EB202E"/>
    <w:rsid w:val="00EB3217"/>
    <w:rsid w:val="00EB4158"/>
    <w:rsid w:val="00EE213E"/>
    <w:rsid w:val="00F1288C"/>
    <w:rsid w:val="00F138C8"/>
    <w:rsid w:val="00F463D2"/>
    <w:rsid w:val="00F563F6"/>
    <w:rsid w:val="00F81D8C"/>
    <w:rsid w:val="00FC4B36"/>
    <w:rsid w:val="00FE4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4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513B6"/>
    <w:pPr>
      <w:ind w:left="720"/>
      <w:contextualSpacing/>
    </w:pPr>
    <w:rPr>
      <w:rFonts w:ascii="Calibri" w:eastAsia="Times New Roman" w:hAnsi="Calibri" w:cs="Times New Roman"/>
      <w:lang w:eastAsia="ru-RU"/>
    </w:rPr>
  </w:style>
  <w:style w:type="character" w:customStyle="1" w:styleId="1">
    <w:name w:val="Заголовок №1_"/>
    <w:link w:val="10"/>
    <w:locked/>
    <w:rsid w:val="003513B6"/>
    <w:rPr>
      <w:rFonts w:ascii="Times New Roman" w:eastAsia="Times New Roman" w:hAnsi="Times New Roman" w:cs="Times New Roman"/>
      <w:spacing w:val="10"/>
      <w:sz w:val="33"/>
      <w:szCs w:val="33"/>
      <w:shd w:val="clear" w:color="auto" w:fill="FFFFFF"/>
    </w:rPr>
  </w:style>
  <w:style w:type="paragraph" w:customStyle="1" w:styleId="10">
    <w:name w:val="Заголовок №1"/>
    <w:basedOn w:val="a"/>
    <w:link w:val="1"/>
    <w:rsid w:val="003513B6"/>
    <w:pPr>
      <w:shd w:val="clear" w:color="auto" w:fill="FFFFFF"/>
      <w:spacing w:after="240" w:line="0" w:lineRule="atLeast"/>
      <w:outlineLvl w:val="0"/>
    </w:pPr>
    <w:rPr>
      <w:rFonts w:ascii="Times New Roman" w:eastAsia="Times New Roman" w:hAnsi="Times New Roman" w:cs="Times New Roman"/>
      <w:spacing w:val="10"/>
      <w:sz w:val="33"/>
      <w:szCs w:val="33"/>
    </w:rPr>
  </w:style>
  <w:style w:type="character" w:customStyle="1" w:styleId="a5">
    <w:name w:val="Основной текст_"/>
    <w:link w:val="11"/>
    <w:locked/>
    <w:rsid w:val="003513B6"/>
    <w:rPr>
      <w:rFonts w:ascii="Times New Roman" w:eastAsia="Times New Roman" w:hAnsi="Times New Roman" w:cs="Times New Roman"/>
      <w:shd w:val="clear" w:color="auto" w:fill="FFFFFF"/>
    </w:rPr>
  </w:style>
  <w:style w:type="paragraph" w:customStyle="1" w:styleId="11">
    <w:name w:val="Основной текст1"/>
    <w:basedOn w:val="a"/>
    <w:link w:val="a5"/>
    <w:rsid w:val="003513B6"/>
    <w:pPr>
      <w:shd w:val="clear" w:color="auto" w:fill="FFFFFF"/>
      <w:spacing w:after="0" w:line="209" w:lineRule="exact"/>
      <w:jc w:val="both"/>
    </w:pPr>
    <w:rPr>
      <w:rFonts w:ascii="Times New Roman" w:eastAsia="Times New Roman" w:hAnsi="Times New Roman" w:cs="Times New Roman"/>
    </w:rPr>
  </w:style>
  <w:style w:type="character" w:customStyle="1" w:styleId="2">
    <w:name w:val="Заголовок №2_"/>
    <w:link w:val="20"/>
    <w:locked/>
    <w:rsid w:val="003513B6"/>
    <w:rPr>
      <w:rFonts w:ascii="Times New Roman" w:eastAsia="Times New Roman" w:hAnsi="Times New Roman" w:cs="Times New Roman"/>
      <w:sz w:val="21"/>
      <w:szCs w:val="21"/>
      <w:shd w:val="clear" w:color="auto" w:fill="FFFFFF"/>
    </w:rPr>
  </w:style>
  <w:style w:type="paragraph" w:customStyle="1" w:styleId="20">
    <w:name w:val="Заголовок №2"/>
    <w:basedOn w:val="a"/>
    <w:link w:val="2"/>
    <w:rsid w:val="003513B6"/>
    <w:pPr>
      <w:shd w:val="clear" w:color="auto" w:fill="FFFFFF"/>
      <w:spacing w:before="120" w:after="0" w:line="223" w:lineRule="exact"/>
      <w:jc w:val="center"/>
      <w:outlineLvl w:val="1"/>
    </w:pPr>
    <w:rPr>
      <w:rFonts w:ascii="Times New Roman" w:eastAsia="Times New Roman" w:hAnsi="Times New Roman" w:cs="Times New Roman"/>
      <w:sz w:val="21"/>
      <w:szCs w:val="21"/>
    </w:rPr>
  </w:style>
  <w:style w:type="character" w:customStyle="1" w:styleId="22">
    <w:name w:val="Заголовок №2 (2)_"/>
    <w:link w:val="220"/>
    <w:locked/>
    <w:rsid w:val="003513B6"/>
    <w:rPr>
      <w:rFonts w:ascii="Times New Roman" w:eastAsia="Times New Roman" w:hAnsi="Times New Roman" w:cs="Times New Roman"/>
      <w:sz w:val="19"/>
      <w:szCs w:val="19"/>
      <w:shd w:val="clear" w:color="auto" w:fill="FFFFFF"/>
    </w:rPr>
  </w:style>
  <w:style w:type="paragraph" w:customStyle="1" w:styleId="220">
    <w:name w:val="Заголовок №2 (2)"/>
    <w:basedOn w:val="a"/>
    <w:link w:val="22"/>
    <w:rsid w:val="003513B6"/>
    <w:pPr>
      <w:shd w:val="clear" w:color="auto" w:fill="FFFFFF"/>
      <w:spacing w:after="0" w:line="221" w:lineRule="exact"/>
      <w:ind w:firstLine="340"/>
      <w:jc w:val="both"/>
      <w:outlineLvl w:val="1"/>
    </w:pPr>
    <w:rPr>
      <w:rFonts w:ascii="Times New Roman" w:eastAsia="Times New Roman" w:hAnsi="Times New Roman" w:cs="Times New Roman"/>
      <w:sz w:val="19"/>
      <w:szCs w:val="19"/>
    </w:rPr>
  </w:style>
  <w:style w:type="character" w:customStyle="1" w:styleId="21">
    <w:name w:val="Основной текст (2)_"/>
    <w:link w:val="23"/>
    <w:locked/>
    <w:rsid w:val="003513B6"/>
    <w:rPr>
      <w:rFonts w:ascii="Times New Roman" w:eastAsia="Times New Roman" w:hAnsi="Times New Roman" w:cs="Times New Roman"/>
      <w:sz w:val="19"/>
      <w:szCs w:val="19"/>
      <w:shd w:val="clear" w:color="auto" w:fill="FFFFFF"/>
    </w:rPr>
  </w:style>
  <w:style w:type="paragraph" w:customStyle="1" w:styleId="23">
    <w:name w:val="Основной текст (2)"/>
    <w:basedOn w:val="a"/>
    <w:link w:val="21"/>
    <w:rsid w:val="003513B6"/>
    <w:pPr>
      <w:shd w:val="clear" w:color="auto" w:fill="FFFFFF"/>
      <w:spacing w:after="0" w:line="221" w:lineRule="exact"/>
      <w:ind w:firstLine="340"/>
      <w:jc w:val="both"/>
    </w:pPr>
    <w:rPr>
      <w:rFonts w:ascii="Times New Roman" w:eastAsia="Times New Roman" w:hAnsi="Times New Roman" w:cs="Times New Roman"/>
      <w:sz w:val="19"/>
      <w:szCs w:val="19"/>
    </w:rPr>
  </w:style>
  <w:style w:type="character" w:customStyle="1" w:styleId="3">
    <w:name w:val="Основной текст (3)_"/>
    <w:link w:val="30"/>
    <w:locked/>
    <w:rsid w:val="003513B6"/>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3513B6"/>
    <w:pPr>
      <w:shd w:val="clear" w:color="auto" w:fill="FFFFFF"/>
      <w:spacing w:after="0" w:line="221" w:lineRule="exact"/>
      <w:ind w:firstLine="340"/>
      <w:jc w:val="both"/>
    </w:pPr>
    <w:rPr>
      <w:rFonts w:ascii="Times New Roman" w:eastAsia="Times New Roman" w:hAnsi="Times New Roman" w:cs="Times New Roman"/>
      <w:sz w:val="19"/>
      <w:szCs w:val="19"/>
    </w:rPr>
  </w:style>
  <w:style w:type="paragraph" w:customStyle="1" w:styleId="Default">
    <w:name w:val="Default"/>
    <w:rsid w:val="003513B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andara">
    <w:name w:val="Основной текст + Candara"/>
    <w:aliases w:val="9 pt"/>
    <w:rsid w:val="003513B6"/>
    <w:rPr>
      <w:rFonts w:ascii="Candara" w:eastAsia="Candara" w:hAnsi="Candara" w:cs="Candara" w:hint="default"/>
      <w:w w:val="100"/>
      <w:sz w:val="18"/>
      <w:szCs w:val="18"/>
      <w:shd w:val="clear" w:color="auto" w:fill="FFFFFF"/>
    </w:rPr>
  </w:style>
  <w:style w:type="character" w:customStyle="1" w:styleId="a6">
    <w:name w:val="Основной текст + Курсив"/>
    <w:rsid w:val="003513B6"/>
    <w:rPr>
      <w:rFonts w:ascii="Times New Roman" w:eastAsia="Times New Roman" w:hAnsi="Times New Roman" w:cs="Times New Roman" w:hint="default"/>
      <w:i/>
      <w:iCs/>
      <w:sz w:val="19"/>
      <w:szCs w:val="19"/>
      <w:shd w:val="clear" w:color="auto" w:fill="FFFFFF"/>
    </w:rPr>
  </w:style>
  <w:style w:type="character" w:customStyle="1" w:styleId="a7">
    <w:name w:val="Основной текст + Полужирный"/>
    <w:aliases w:val="Курсив"/>
    <w:rsid w:val="003513B6"/>
    <w:rPr>
      <w:rFonts w:ascii="Times New Roman" w:eastAsia="Times New Roman" w:hAnsi="Times New Roman" w:cs="Times New Roman" w:hint="default"/>
      <w:b/>
      <w:bCs/>
      <w:i w:val="0"/>
      <w:iCs w:val="0"/>
      <w:smallCaps w:val="0"/>
      <w:strike w:val="0"/>
      <w:dstrike w:val="0"/>
      <w:spacing w:val="0"/>
      <w:sz w:val="19"/>
      <w:szCs w:val="19"/>
      <w:u w:val="none"/>
      <w:effect w:val="none"/>
      <w:shd w:val="clear" w:color="auto" w:fill="FFFFFF"/>
    </w:rPr>
  </w:style>
  <w:style w:type="character" w:customStyle="1" w:styleId="8">
    <w:name w:val="Основной текст + 8"/>
    <w:aliases w:val="5 pt,Полужирный,Малые прописные"/>
    <w:rsid w:val="003513B6"/>
    <w:rPr>
      <w:rFonts w:ascii="Times New Roman" w:eastAsia="Times New Roman" w:hAnsi="Times New Roman" w:cs="Times New Roman" w:hint="default"/>
      <w:b w:val="0"/>
      <w:bCs w:val="0"/>
      <w:i w:val="0"/>
      <w:iCs w:val="0"/>
      <w:smallCaps w:val="0"/>
      <w:strike w:val="0"/>
      <w:dstrike w:val="0"/>
      <w:spacing w:val="0"/>
      <w:sz w:val="19"/>
      <w:szCs w:val="19"/>
      <w:u w:val="none"/>
      <w:effect w:val="none"/>
      <w:shd w:val="clear" w:color="auto" w:fill="FFFFFF"/>
    </w:rPr>
  </w:style>
  <w:style w:type="paragraph" w:customStyle="1" w:styleId="c14">
    <w:name w:val="c14"/>
    <w:basedOn w:val="a"/>
    <w:rsid w:val="005627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5627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rsid w:val="005627FA"/>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sid w:val="005627FA"/>
    <w:rPr>
      <w:rFonts w:ascii="Times New Roman" w:eastAsia="Times New Roman" w:hAnsi="Times New Roman" w:cs="Times New Roman"/>
      <w:sz w:val="24"/>
      <w:szCs w:val="24"/>
      <w:lang w:eastAsia="ru-RU"/>
    </w:rPr>
  </w:style>
  <w:style w:type="paragraph" w:styleId="ab">
    <w:name w:val="No Spacing"/>
    <w:uiPriority w:val="1"/>
    <w:qFormat/>
    <w:rsid w:val="00512B59"/>
    <w:pPr>
      <w:spacing w:after="0" w:line="240" w:lineRule="auto"/>
    </w:pPr>
    <w:rPr>
      <w:rFonts w:eastAsiaTheme="minorEastAsia"/>
      <w:lang w:eastAsia="ru-RU"/>
    </w:rPr>
  </w:style>
  <w:style w:type="paragraph" w:styleId="ac">
    <w:name w:val="Body Text Indent"/>
    <w:basedOn w:val="a"/>
    <w:link w:val="ad"/>
    <w:uiPriority w:val="99"/>
    <w:semiHidden/>
    <w:unhideWhenUsed/>
    <w:rsid w:val="00A75D74"/>
    <w:pPr>
      <w:spacing w:after="120"/>
      <w:ind w:left="283"/>
    </w:pPr>
    <w:rPr>
      <w:rFonts w:eastAsiaTheme="minorEastAsia"/>
      <w:lang w:eastAsia="ru-RU"/>
    </w:rPr>
  </w:style>
  <w:style w:type="character" w:customStyle="1" w:styleId="ad">
    <w:name w:val="Основной текст с отступом Знак"/>
    <w:basedOn w:val="a0"/>
    <w:link w:val="ac"/>
    <w:uiPriority w:val="99"/>
    <w:semiHidden/>
    <w:rsid w:val="00A75D74"/>
    <w:rPr>
      <w:rFonts w:eastAsiaTheme="minorEastAsia"/>
      <w:lang w:eastAsia="ru-RU"/>
    </w:rPr>
  </w:style>
  <w:style w:type="paragraph" w:customStyle="1" w:styleId="FR2">
    <w:name w:val="FR2"/>
    <w:rsid w:val="00A75D74"/>
    <w:pPr>
      <w:widowControl w:val="0"/>
      <w:suppressAutoHyphens/>
      <w:spacing w:after="0" w:line="240" w:lineRule="auto"/>
      <w:jc w:val="center"/>
    </w:pPr>
    <w:rPr>
      <w:rFonts w:ascii="Times New Roman" w:eastAsia="Arial" w:hAnsi="Times New Roman" w:cs="Times New Roman"/>
      <w:b/>
      <w:sz w:val="32"/>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4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513B6"/>
    <w:pPr>
      <w:ind w:left="720"/>
      <w:contextualSpacing/>
    </w:pPr>
    <w:rPr>
      <w:rFonts w:ascii="Calibri" w:eastAsia="Times New Roman" w:hAnsi="Calibri" w:cs="Times New Roman"/>
      <w:lang w:eastAsia="ru-RU"/>
    </w:rPr>
  </w:style>
  <w:style w:type="character" w:customStyle="1" w:styleId="1">
    <w:name w:val="Заголовок №1_"/>
    <w:link w:val="10"/>
    <w:locked/>
    <w:rsid w:val="003513B6"/>
    <w:rPr>
      <w:rFonts w:ascii="Times New Roman" w:eastAsia="Times New Roman" w:hAnsi="Times New Roman" w:cs="Times New Roman"/>
      <w:spacing w:val="10"/>
      <w:sz w:val="33"/>
      <w:szCs w:val="33"/>
      <w:shd w:val="clear" w:color="auto" w:fill="FFFFFF"/>
    </w:rPr>
  </w:style>
  <w:style w:type="paragraph" w:customStyle="1" w:styleId="10">
    <w:name w:val="Заголовок №1"/>
    <w:basedOn w:val="a"/>
    <w:link w:val="1"/>
    <w:rsid w:val="003513B6"/>
    <w:pPr>
      <w:shd w:val="clear" w:color="auto" w:fill="FFFFFF"/>
      <w:spacing w:after="240" w:line="0" w:lineRule="atLeast"/>
      <w:outlineLvl w:val="0"/>
    </w:pPr>
    <w:rPr>
      <w:rFonts w:ascii="Times New Roman" w:eastAsia="Times New Roman" w:hAnsi="Times New Roman" w:cs="Times New Roman"/>
      <w:spacing w:val="10"/>
      <w:sz w:val="33"/>
      <w:szCs w:val="33"/>
    </w:rPr>
  </w:style>
  <w:style w:type="character" w:customStyle="1" w:styleId="a5">
    <w:name w:val="Основной текст_"/>
    <w:link w:val="11"/>
    <w:locked/>
    <w:rsid w:val="003513B6"/>
    <w:rPr>
      <w:rFonts w:ascii="Times New Roman" w:eastAsia="Times New Roman" w:hAnsi="Times New Roman" w:cs="Times New Roman"/>
      <w:shd w:val="clear" w:color="auto" w:fill="FFFFFF"/>
    </w:rPr>
  </w:style>
  <w:style w:type="paragraph" w:customStyle="1" w:styleId="11">
    <w:name w:val="Основной текст1"/>
    <w:basedOn w:val="a"/>
    <w:link w:val="a5"/>
    <w:rsid w:val="003513B6"/>
    <w:pPr>
      <w:shd w:val="clear" w:color="auto" w:fill="FFFFFF"/>
      <w:spacing w:after="0" w:line="209" w:lineRule="exact"/>
      <w:jc w:val="both"/>
    </w:pPr>
    <w:rPr>
      <w:rFonts w:ascii="Times New Roman" w:eastAsia="Times New Roman" w:hAnsi="Times New Roman" w:cs="Times New Roman"/>
    </w:rPr>
  </w:style>
  <w:style w:type="character" w:customStyle="1" w:styleId="2">
    <w:name w:val="Заголовок №2_"/>
    <w:link w:val="20"/>
    <w:locked/>
    <w:rsid w:val="003513B6"/>
    <w:rPr>
      <w:rFonts w:ascii="Times New Roman" w:eastAsia="Times New Roman" w:hAnsi="Times New Roman" w:cs="Times New Roman"/>
      <w:sz w:val="21"/>
      <w:szCs w:val="21"/>
      <w:shd w:val="clear" w:color="auto" w:fill="FFFFFF"/>
    </w:rPr>
  </w:style>
  <w:style w:type="paragraph" w:customStyle="1" w:styleId="20">
    <w:name w:val="Заголовок №2"/>
    <w:basedOn w:val="a"/>
    <w:link w:val="2"/>
    <w:rsid w:val="003513B6"/>
    <w:pPr>
      <w:shd w:val="clear" w:color="auto" w:fill="FFFFFF"/>
      <w:spacing w:before="120" w:after="0" w:line="223" w:lineRule="exact"/>
      <w:jc w:val="center"/>
      <w:outlineLvl w:val="1"/>
    </w:pPr>
    <w:rPr>
      <w:rFonts w:ascii="Times New Roman" w:eastAsia="Times New Roman" w:hAnsi="Times New Roman" w:cs="Times New Roman"/>
      <w:sz w:val="21"/>
      <w:szCs w:val="21"/>
    </w:rPr>
  </w:style>
  <w:style w:type="character" w:customStyle="1" w:styleId="22">
    <w:name w:val="Заголовок №2 (2)_"/>
    <w:link w:val="220"/>
    <w:locked/>
    <w:rsid w:val="003513B6"/>
    <w:rPr>
      <w:rFonts w:ascii="Times New Roman" w:eastAsia="Times New Roman" w:hAnsi="Times New Roman" w:cs="Times New Roman"/>
      <w:sz w:val="19"/>
      <w:szCs w:val="19"/>
      <w:shd w:val="clear" w:color="auto" w:fill="FFFFFF"/>
    </w:rPr>
  </w:style>
  <w:style w:type="paragraph" w:customStyle="1" w:styleId="220">
    <w:name w:val="Заголовок №2 (2)"/>
    <w:basedOn w:val="a"/>
    <w:link w:val="22"/>
    <w:rsid w:val="003513B6"/>
    <w:pPr>
      <w:shd w:val="clear" w:color="auto" w:fill="FFFFFF"/>
      <w:spacing w:after="0" w:line="221" w:lineRule="exact"/>
      <w:ind w:firstLine="340"/>
      <w:jc w:val="both"/>
      <w:outlineLvl w:val="1"/>
    </w:pPr>
    <w:rPr>
      <w:rFonts w:ascii="Times New Roman" w:eastAsia="Times New Roman" w:hAnsi="Times New Roman" w:cs="Times New Roman"/>
      <w:sz w:val="19"/>
      <w:szCs w:val="19"/>
    </w:rPr>
  </w:style>
  <w:style w:type="character" w:customStyle="1" w:styleId="21">
    <w:name w:val="Основной текст (2)_"/>
    <w:link w:val="23"/>
    <w:locked/>
    <w:rsid w:val="003513B6"/>
    <w:rPr>
      <w:rFonts w:ascii="Times New Roman" w:eastAsia="Times New Roman" w:hAnsi="Times New Roman" w:cs="Times New Roman"/>
      <w:sz w:val="19"/>
      <w:szCs w:val="19"/>
      <w:shd w:val="clear" w:color="auto" w:fill="FFFFFF"/>
    </w:rPr>
  </w:style>
  <w:style w:type="paragraph" w:customStyle="1" w:styleId="23">
    <w:name w:val="Основной текст (2)"/>
    <w:basedOn w:val="a"/>
    <w:link w:val="21"/>
    <w:rsid w:val="003513B6"/>
    <w:pPr>
      <w:shd w:val="clear" w:color="auto" w:fill="FFFFFF"/>
      <w:spacing w:after="0" w:line="221" w:lineRule="exact"/>
      <w:ind w:firstLine="340"/>
      <w:jc w:val="both"/>
    </w:pPr>
    <w:rPr>
      <w:rFonts w:ascii="Times New Roman" w:eastAsia="Times New Roman" w:hAnsi="Times New Roman" w:cs="Times New Roman"/>
      <w:sz w:val="19"/>
      <w:szCs w:val="19"/>
    </w:rPr>
  </w:style>
  <w:style w:type="character" w:customStyle="1" w:styleId="3">
    <w:name w:val="Основной текст (3)_"/>
    <w:link w:val="30"/>
    <w:locked/>
    <w:rsid w:val="003513B6"/>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3513B6"/>
    <w:pPr>
      <w:shd w:val="clear" w:color="auto" w:fill="FFFFFF"/>
      <w:spacing w:after="0" w:line="221" w:lineRule="exact"/>
      <w:ind w:firstLine="340"/>
      <w:jc w:val="both"/>
    </w:pPr>
    <w:rPr>
      <w:rFonts w:ascii="Times New Roman" w:eastAsia="Times New Roman" w:hAnsi="Times New Roman" w:cs="Times New Roman"/>
      <w:sz w:val="19"/>
      <w:szCs w:val="19"/>
    </w:rPr>
  </w:style>
  <w:style w:type="paragraph" w:customStyle="1" w:styleId="Default">
    <w:name w:val="Default"/>
    <w:rsid w:val="003513B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andara">
    <w:name w:val="Основной текст + Candara"/>
    <w:aliases w:val="9 pt"/>
    <w:rsid w:val="003513B6"/>
    <w:rPr>
      <w:rFonts w:ascii="Candara" w:eastAsia="Candara" w:hAnsi="Candara" w:cs="Candara" w:hint="default"/>
      <w:w w:val="100"/>
      <w:sz w:val="18"/>
      <w:szCs w:val="18"/>
      <w:shd w:val="clear" w:color="auto" w:fill="FFFFFF"/>
    </w:rPr>
  </w:style>
  <w:style w:type="character" w:customStyle="1" w:styleId="a6">
    <w:name w:val="Основной текст + Курсив"/>
    <w:rsid w:val="003513B6"/>
    <w:rPr>
      <w:rFonts w:ascii="Times New Roman" w:eastAsia="Times New Roman" w:hAnsi="Times New Roman" w:cs="Times New Roman" w:hint="default"/>
      <w:i/>
      <w:iCs/>
      <w:sz w:val="19"/>
      <w:szCs w:val="19"/>
      <w:shd w:val="clear" w:color="auto" w:fill="FFFFFF"/>
    </w:rPr>
  </w:style>
  <w:style w:type="character" w:customStyle="1" w:styleId="a7">
    <w:name w:val="Основной текст + Полужирный"/>
    <w:aliases w:val="Курсив"/>
    <w:rsid w:val="003513B6"/>
    <w:rPr>
      <w:rFonts w:ascii="Times New Roman" w:eastAsia="Times New Roman" w:hAnsi="Times New Roman" w:cs="Times New Roman" w:hint="default"/>
      <w:b/>
      <w:bCs/>
      <w:i w:val="0"/>
      <w:iCs w:val="0"/>
      <w:smallCaps w:val="0"/>
      <w:strike w:val="0"/>
      <w:dstrike w:val="0"/>
      <w:spacing w:val="0"/>
      <w:sz w:val="19"/>
      <w:szCs w:val="19"/>
      <w:u w:val="none"/>
      <w:effect w:val="none"/>
      <w:shd w:val="clear" w:color="auto" w:fill="FFFFFF"/>
    </w:rPr>
  </w:style>
  <w:style w:type="character" w:customStyle="1" w:styleId="8">
    <w:name w:val="Основной текст + 8"/>
    <w:aliases w:val="5 pt,Полужирный,Малые прописные"/>
    <w:rsid w:val="003513B6"/>
    <w:rPr>
      <w:rFonts w:ascii="Times New Roman" w:eastAsia="Times New Roman" w:hAnsi="Times New Roman" w:cs="Times New Roman" w:hint="default"/>
      <w:b w:val="0"/>
      <w:bCs w:val="0"/>
      <w:i w:val="0"/>
      <w:iCs w:val="0"/>
      <w:smallCaps w:val="0"/>
      <w:strike w:val="0"/>
      <w:dstrike w:val="0"/>
      <w:spacing w:val="0"/>
      <w:sz w:val="19"/>
      <w:szCs w:val="19"/>
      <w:u w:val="none"/>
      <w:effect w:val="none"/>
      <w:shd w:val="clear" w:color="auto" w:fill="FFFFFF"/>
    </w:rPr>
  </w:style>
  <w:style w:type="paragraph" w:customStyle="1" w:styleId="c14">
    <w:name w:val="c14"/>
    <w:basedOn w:val="a"/>
    <w:rsid w:val="005627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5627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rsid w:val="005627FA"/>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sid w:val="005627FA"/>
    <w:rPr>
      <w:rFonts w:ascii="Times New Roman" w:eastAsia="Times New Roman" w:hAnsi="Times New Roman" w:cs="Times New Roman"/>
      <w:sz w:val="24"/>
      <w:szCs w:val="24"/>
      <w:lang w:eastAsia="ru-RU"/>
    </w:rPr>
  </w:style>
  <w:style w:type="paragraph" w:styleId="ab">
    <w:name w:val="No Spacing"/>
    <w:uiPriority w:val="1"/>
    <w:qFormat/>
    <w:rsid w:val="00512B59"/>
    <w:pPr>
      <w:spacing w:after="0" w:line="240" w:lineRule="auto"/>
    </w:pPr>
    <w:rPr>
      <w:rFonts w:eastAsiaTheme="minorEastAsia"/>
      <w:lang w:eastAsia="ru-RU"/>
    </w:rPr>
  </w:style>
  <w:style w:type="paragraph" w:styleId="ac">
    <w:name w:val="Body Text Indent"/>
    <w:basedOn w:val="a"/>
    <w:link w:val="ad"/>
    <w:uiPriority w:val="99"/>
    <w:semiHidden/>
    <w:unhideWhenUsed/>
    <w:rsid w:val="00A75D74"/>
    <w:pPr>
      <w:spacing w:after="120"/>
      <w:ind w:left="283"/>
    </w:pPr>
    <w:rPr>
      <w:rFonts w:eastAsiaTheme="minorEastAsia"/>
      <w:lang w:eastAsia="ru-RU"/>
    </w:rPr>
  </w:style>
  <w:style w:type="character" w:customStyle="1" w:styleId="ad">
    <w:name w:val="Основной текст с отступом Знак"/>
    <w:basedOn w:val="a0"/>
    <w:link w:val="ac"/>
    <w:uiPriority w:val="99"/>
    <w:semiHidden/>
    <w:rsid w:val="00A75D74"/>
    <w:rPr>
      <w:rFonts w:eastAsiaTheme="minorEastAsia"/>
      <w:lang w:eastAsia="ru-RU"/>
    </w:rPr>
  </w:style>
  <w:style w:type="paragraph" w:customStyle="1" w:styleId="FR2">
    <w:name w:val="FR2"/>
    <w:rsid w:val="00A75D74"/>
    <w:pPr>
      <w:widowControl w:val="0"/>
      <w:suppressAutoHyphens/>
      <w:spacing w:after="0" w:line="240" w:lineRule="auto"/>
      <w:jc w:val="center"/>
    </w:pPr>
    <w:rPr>
      <w:rFonts w:ascii="Times New Roman" w:eastAsia="Arial" w:hAnsi="Times New Roman" w:cs="Times New Roman"/>
      <w:b/>
      <w:sz w:val="3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6237">
      <w:bodyDiv w:val="1"/>
      <w:marLeft w:val="0"/>
      <w:marRight w:val="0"/>
      <w:marTop w:val="0"/>
      <w:marBottom w:val="0"/>
      <w:divBdr>
        <w:top w:val="none" w:sz="0" w:space="0" w:color="auto"/>
        <w:left w:val="none" w:sz="0" w:space="0" w:color="auto"/>
        <w:bottom w:val="none" w:sz="0" w:space="0" w:color="auto"/>
        <w:right w:val="none" w:sz="0" w:space="0" w:color="auto"/>
      </w:divBdr>
    </w:div>
    <w:div w:id="1980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46</Pages>
  <Words>17952</Words>
  <Characters>102328</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72</cp:revision>
  <dcterms:created xsi:type="dcterms:W3CDTF">2018-09-17T05:06:00Z</dcterms:created>
  <dcterms:modified xsi:type="dcterms:W3CDTF">2018-10-27T07:04:00Z</dcterms:modified>
</cp:coreProperties>
</file>